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477F1064" w14:textId="1C4A28DA" w:rsidR="00CD6390" w:rsidRPr="00882EC8" w:rsidRDefault="00CD6390" w:rsidP="00882EC8">
                            <w:pPr>
                              <w:rPr>
                                <w:rFonts w:ascii="Arial" w:hAnsi="Arial" w:cs="Arial"/>
                                <w:b/>
                                <w:bCs/>
                                <w:color w:val="FFFFFF" w:themeColor="background1"/>
                                <w:sz w:val="64"/>
                                <w:szCs w:val="64"/>
                              </w:rPr>
                            </w:pPr>
                            <w:r>
                              <w:rPr>
                                <w:rFonts w:ascii="Arial" w:hAnsi="Arial" w:cs="Arial"/>
                                <w:b/>
                                <w:bCs/>
                                <w:color w:val="FFFFFF" w:themeColor="background1"/>
                                <w:sz w:val="64"/>
                                <w:szCs w:val="64"/>
                              </w:rPr>
                              <w:t>Build your first Chatbot with Kofax RPA and Cognigy.AI</w:t>
                            </w:r>
                          </w:p>
                          <w:p w14:paraId="63DC0B90" w14:textId="63115238" w:rsidR="00CD6390" w:rsidRPr="00882EC8" w:rsidRDefault="00CD6390"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July</w:t>
                            </w:r>
                            <w:r w:rsidRPr="00B071EC">
                              <w:rPr>
                                <w:rFonts w:ascii="Arial" w:hAnsi="Arial" w:cs="Arial"/>
                                <w:color w:val="FFFFFF" w:themeColor="background1"/>
                                <w:sz w:val="20"/>
                                <w:szCs w:val="20"/>
                              </w:rPr>
                              <w:t xml:space="preserve"> 20</w:t>
                            </w:r>
                            <w:r>
                              <w:rPr>
                                <w:rFonts w:ascii="Arial" w:hAnsi="Arial" w:cs="Arial"/>
                                <w:color w:val="FFFFFF" w:themeColor="background1"/>
                                <w:sz w:val="20"/>
                                <w:szCs w:val="20"/>
                              </w:rPr>
                              <w:t>20</w:t>
                            </w:r>
                            <w:r>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477F1064" w14:textId="1C4A28DA" w:rsidR="00CD6390" w:rsidRPr="00882EC8" w:rsidRDefault="00CD6390" w:rsidP="00882EC8">
                      <w:pPr>
                        <w:rPr>
                          <w:rFonts w:ascii="Arial" w:hAnsi="Arial" w:cs="Arial"/>
                          <w:b/>
                          <w:bCs/>
                          <w:color w:val="FFFFFF" w:themeColor="background1"/>
                          <w:sz w:val="64"/>
                          <w:szCs w:val="64"/>
                        </w:rPr>
                      </w:pPr>
                      <w:r>
                        <w:rPr>
                          <w:rFonts w:ascii="Arial" w:hAnsi="Arial" w:cs="Arial"/>
                          <w:b/>
                          <w:bCs/>
                          <w:color w:val="FFFFFF" w:themeColor="background1"/>
                          <w:sz w:val="64"/>
                          <w:szCs w:val="64"/>
                        </w:rPr>
                        <w:t>Build your first Chatbot with Kofax RPA and Cognigy.AI</w:t>
                      </w:r>
                    </w:p>
                    <w:p w14:paraId="63DC0B90" w14:textId="63115238" w:rsidR="00CD6390" w:rsidRPr="00882EC8" w:rsidRDefault="00CD6390"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July</w:t>
                      </w:r>
                      <w:r w:rsidRPr="00B071EC">
                        <w:rPr>
                          <w:rFonts w:ascii="Arial" w:hAnsi="Arial" w:cs="Arial"/>
                          <w:color w:val="FFFFFF" w:themeColor="background1"/>
                          <w:sz w:val="20"/>
                          <w:szCs w:val="20"/>
                        </w:rPr>
                        <w:t xml:space="preserve"> 20</w:t>
                      </w:r>
                      <w:r>
                        <w:rPr>
                          <w:rFonts w:ascii="Arial" w:hAnsi="Arial" w:cs="Arial"/>
                          <w:color w:val="FFFFFF" w:themeColor="background1"/>
                          <w:sz w:val="20"/>
                          <w:szCs w:val="20"/>
                        </w:rPr>
                        <w:t>20</w:t>
                      </w:r>
                      <w:r>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095E66">
      <w:pPr>
        <w:spacing w:line="312" w:lineRule="auto"/>
        <w:jc w:val="right"/>
        <w:rPr>
          <w:rFonts w:ascii="Arial" w:hAnsi="Arial" w:cs="Arial"/>
        </w:rPr>
        <w:sectPr w:rsidR="00A34513" w:rsidRPr="00095E66">
          <w:type w:val="continuous"/>
          <w:pgSz w:w="12240" w:h="15840"/>
          <w:pgMar w:top="1300" w:right="300" w:bottom="280" w:left="1720" w:header="720" w:footer="720" w:gutter="0"/>
          <w:cols w:space="720"/>
        </w:sectPr>
      </w:pPr>
    </w:p>
    <w:p w14:paraId="11299B74" w14:textId="1D115800" w:rsidR="00A34513" w:rsidRPr="00DF445D" w:rsidRDefault="008510C3" w:rsidP="00B41949">
      <w:pPr>
        <w:pStyle w:val="-KOFAXHEADER"/>
      </w:pPr>
      <w:bookmarkStart w:id="1" w:name="Contents"/>
      <w:bookmarkStart w:id="2" w:name="_Toc46849596"/>
      <w:bookmarkEnd w:id="1"/>
      <w:r w:rsidRPr="00DF445D">
        <w:lastRenderedPageBreak/>
        <w:t>Contents</w:t>
      </w:r>
      <w:bookmarkEnd w:id="2"/>
    </w:p>
    <w:sdt>
      <w:sdtPr>
        <w:id w:val="383372653"/>
        <w:docPartObj>
          <w:docPartGallery w:val="Table of Contents"/>
          <w:docPartUnique/>
        </w:docPartObj>
      </w:sdtPr>
      <w:sdtEndPr>
        <w:rPr>
          <w:rFonts w:ascii="Calibri" w:eastAsia="Calibri" w:hAnsi="Calibri" w:cs="Calibri"/>
          <w:b/>
          <w:bCs/>
          <w:noProof/>
          <w:color w:val="auto"/>
          <w:sz w:val="22"/>
          <w:szCs w:val="22"/>
        </w:rPr>
      </w:sdtEndPr>
      <w:sdtContent>
        <w:p w14:paraId="2BC96835" w14:textId="09012172" w:rsidR="006A706D" w:rsidRDefault="006A706D">
          <w:pPr>
            <w:pStyle w:val="TOCHeading"/>
          </w:pPr>
          <w:r>
            <w:t>Contents</w:t>
          </w:r>
        </w:p>
        <w:p w14:paraId="25A24B9D" w14:textId="41BEB1C2"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6849596" w:history="1">
            <w:r w:rsidRPr="00BA3ED0">
              <w:rPr>
                <w:rStyle w:val="Hyperlink"/>
                <w:noProof/>
              </w:rPr>
              <w:t>Contents</w:t>
            </w:r>
            <w:r>
              <w:rPr>
                <w:noProof/>
                <w:webHidden/>
              </w:rPr>
              <w:tab/>
            </w:r>
            <w:r>
              <w:rPr>
                <w:noProof/>
                <w:webHidden/>
              </w:rPr>
              <w:fldChar w:fldCharType="begin"/>
            </w:r>
            <w:r>
              <w:rPr>
                <w:noProof/>
                <w:webHidden/>
              </w:rPr>
              <w:instrText xml:space="preserve"> PAGEREF _Toc46849596 \h </w:instrText>
            </w:r>
            <w:r>
              <w:rPr>
                <w:noProof/>
                <w:webHidden/>
              </w:rPr>
            </w:r>
            <w:r>
              <w:rPr>
                <w:noProof/>
                <w:webHidden/>
              </w:rPr>
              <w:fldChar w:fldCharType="separate"/>
            </w:r>
            <w:r>
              <w:rPr>
                <w:noProof/>
                <w:webHidden/>
              </w:rPr>
              <w:t>2</w:t>
            </w:r>
            <w:r>
              <w:rPr>
                <w:noProof/>
                <w:webHidden/>
              </w:rPr>
              <w:fldChar w:fldCharType="end"/>
            </w:r>
          </w:hyperlink>
        </w:p>
        <w:p w14:paraId="5E3B8520" w14:textId="6F3F87B3"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hyperlink w:anchor="_Toc46849597" w:history="1">
            <w:r w:rsidRPr="00BA3ED0">
              <w:rPr>
                <w:rStyle w:val="Hyperlink"/>
                <w:noProof/>
              </w:rPr>
              <w:t>Introduction</w:t>
            </w:r>
            <w:r>
              <w:rPr>
                <w:noProof/>
                <w:webHidden/>
              </w:rPr>
              <w:tab/>
            </w:r>
            <w:r>
              <w:rPr>
                <w:noProof/>
                <w:webHidden/>
              </w:rPr>
              <w:fldChar w:fldCharType="begin"/>
            </w:r>
            <w:r>
              <w:rPr>
                <w:noProof/>
                <w:webHidden/>
              </w:rPr>
              <w:instrText xml:space="preserve"> PAGEREF _Toc46849597 \h </w:instrText>
            </w:r>
            <w:r>
              <w:rPr>
                <w:noProof/>
                <w:webHidden/>
              </w:rPr>
            </w:r>
            <w:r>
              <w:rPr>
                <w:noProof/>
                <w:webHidden/>
              </w:rPr>
              <w:fldChar w:fldCharType="separate"/>
            </w:r>
            <w:r>
              <w:rPr>
                <w:noProof/>
                <w:webHidden/>
              </w:rPr>
              <w:t>3</w:t>
            </w:r>
            <w:r>
              <w:rPr>
                <w:noProof/>
                <w:webHidden/>
              </w:rPr>
              <w:fldChar w:fldCharType="end"/>
            </w:r>
          </w:hyperlink>
        </w:p>
        <w:p w14:paraId="2C6EF438" w14:textId="439B4BE5"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598" w:history="1">
            <w:r w:rsidRPr="00BA3ED0">
              <w:rPr>
                <w:rStyle w:val="Hyperlink"/>
                <w:noProof/>
              </w:rPr>
              <w:t>What is Cognigy.AI?</w:t>
            </w:r>
            <w:r>
              <w:rPr>
                <w:noProof/>
                <w:webHidden/>
              </w:rPr>
              <w:tab/>
            </w:r>
            <w:r>
              <w:rPr>
                <w:noProof/>
                <w:webHidden/>
              </w:rPr>
              <w:fldChar w:fldCharType="begin"/>
            </w:r>
            <w:r>
              <w:rPr>
                <w:noProof/>
                <w:webHidden/>
              </w:rPr>
              <w:instrText xml:space="preserve"> PAGEREF _Toc46849598 \h </w:instrText>
            </w:r>
            <w:r>
              <w:rPr>
                <w:noProof/>
                <w:webHidden/>
              </w:rPr>
            </w:r>
            <w:r>
              <w:rPr>
                <w:noProof/>
                <w:webHidden/>
              </w:rPr>
              <w:fldChar w:fldCharType="separate"/>
            </w:r>
            <w:r>
              <w:rPr>
                <w:noProof/>
                <w:webHidden/>
              </w:rPr>
              <w:t>4</w:t>
            </w:r>
            <w:r>
              <w:rPr>
                <w:noProof/>
                <w:webHidden/>
              </w:rPr>
              <w:fldChar w:fldCharType="end"/>
            </w:r>
          </w:hyperlink>
        </w:p>
        <w:p w14:paraId="379BC8C8" w14:textId="3A836402"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599" w:history="1">
            <w:r w:rsidRPr="00BA3ED0">
              <w:rPr>
                <w:rStyle w:val="Hyperlink"/>
                <w:noProof/>
              </w:rPr>
              <w:t>What is Kofax RPA?</w:t>
            </w:r>
            <w:r>
              <w:rPr>
                <w:noProof/>
                <w:webHidden/>
              </w:rPr>
              <w:tab/>
            </w:r>
            <w:r>
              <w:rPr>
                <w:noProof/>
                <w:webHidden/>
              </w:rPr>
              <w:fldChar w:fldCharType="begin"/>
            </w:r>
            <w:r>
              <w:rPr>
                <w:noProof/>
                <w:webHidden/>
              </w:rPr>
              <w:instrText xml:space="preserve"> PAGEREF _Toc46849599 \h </w:instrText>
            </w:r>
            <w:r>
              <w:rPr>
                <w:noProof/>
                <w:webHidden/>
              </w:rPr>
            </w:r>
            <w:r>
              <w:rPr>
                <w:noProof/>
                <w:webHidden/>
              </w:rPr>
              <w:fldChar w:fldCharType="separate"/>
            </w:r>
            <w:r>
              <w:rPr>
                <w:noProof/>
                <w:webHidden/>
              </w:rPr>
              <w:t>4</w:t>
            </w:r>
            <w:r>
              <w:rPr>
                <w:noProof/>
                <w:webHidden/>
              </w:rPr>
              <w:fldChar w:fldCharType="end"/>
            </w:r>
          </w:hyperlink>
        </w:p>
        <w:p w14:paraId="6E728296" w14:textId="435AAAA2"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hyperlink w:anchor="_Toc46849600" w:history="1">
            <w:r w:rsidRPr="00BA3ED0">
              <w:rPr>
                <w:rStyle w:val="Hyperlink"/>
                <w:noProof/>
              </w:rPr>
              <w:t>Prerequisites</w:t>
            </w:r>
            <w:r>
              <w:rPr>
                <w:noProof/>
                <w:webHidden/>
              </w:rPr>
              <w:tab/>
            </w:r>
            <w:r>
              <w:rPr>
                <w:noProof/>
                <w:webHidden/>
              </w:rPr>
              <w:fldChar w:fldCharType="begin"/>
            </w:r>
            <w:r>
              <w:rPr>
                <w:noProof/>
                <w:webHidden/>
              </w:rPr>
              <w:instrText xml:space="preserve"> PAGEREF _Toc46849600 \h </w:instrText>
            </w:r>
            <w:r>
              <w:rPr>
                <w:noProof/>
                <w:webHidden/>
              </w:rPr>
            </w:r>
            <w:r>
              <w:rPr>
                <w:noProof/>
                <w:webHidden/>
              </w:rPr>
              <w:fldChar w:fldCharType="separate"/>
            </w:r>
            <w:r>
              <w:rPr>
                <w:noProof/>
                <w:webHidden/>
              </w:rPr>
              <w:t>4</w:t>
            </w:r>
            <w:r>
              <w:rPr>
                <w:noProof/>
                <w:webHidden/>
              </w:rPr>
              <w:fldChar w:fldCharType="end"/>
            </w:r>
          </w:hyperlink>
        </w:p>
        <w:p w14:paraId="3A089DD8" w14:textId="4E051A52"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1" w:history="1">
            <w:r w:rsidRPr="00BA3ED0">
              <w:rPr>
                <w:rStyle w:val="Hyperlink"/>
                <w:noProof/>
              </w:rPr>
              <w:t>A. Request a Cognigy Demo Account</w:t>
            </w:r>
            <w:r>
              <w:rPr>
                <w:noProof/>
                <w:webHidden/>
              </w:rPr>
              <w:tab/>
            </w:r>
            <w:r>
              <w:rPr>
                <w:noProof/>
                <w:webHidden/>
              </w:rPr>
              <w:fldChar w:fldCharType="begin"/>
            </w:r>
            <w:r>
              <w:rPr>
                <w:noProof/>
                <w:webHidden/>
              </w:rPr>
              <w:instrText xml:space="preserve"> PAGEREF _Toc46849601 \h </w:instrText>
            </w:r>
            <w:r>
              <w:rPr>
                <w:noProof/>
                <w:webHidden/>
              </w:rPr>
            </w:r>
            <w:r>
              <w:rPr>
                <w:noProof/>
                <w:webHidden/>
              </w:rPr>
              <w:fldChar w:fldCharType="separate"/>
            </w:r>
            <w:r>
              <w:rPr>
                <w:noProof/>
                <w:webHidden/>
              </w:rPr>
              <w:t>4</w:t>
            </w:r>
            <w:r>
              <w:rPr>
                <w:noProof/>
                <w:webHidden/>
              </w:rPr>
              <w:fldChar w:fldCharType="end"/>
            </w:r>
          </w:hyperlink>
        </w:p>
        <w:p w14:paraId="779C29ED" w14:textId="0474AF91"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2" w:history="1">
            <w:r w:rsidRPr="00BA3ED0">
              <w:rPr>
                <w:rStyle w:val="Hyperlink"/>
                <w:noProof/>
              </w:rPr>
              <w:t>B. Request Kofax RPA Demo License and Install Kofax RPA</w:t>
            </w:r>
            <w:r>
              <w:rPr>
                <w:noProof/>
                <w:webHidden/>
              </w:rPr>
              <w:tab/>
            </w:r>
            <w:r>
              <w:rPr>
                <w:noProof/>
                <w:webHidden/>
              </w:rPr>
              <w:fldChar w:fldCharType="begin"/>
            </w:r>
            <w:r>
              <w:rPr>
                <w:noProof/>
                <w:webHidden/>
              </w:rPr>
              <w:instrText xml:space="preserve"> PAGEREF _Toc46849602 \h </w:instrText>
            </w:r>
            <w:r>
              <w:rPr>
                <w:noProof/>
                <w:webHidden/>
              </w:rPr>
            </w:r>
            <w:r>
              <w:rPr>
                <w:noProof/>
                <w:webHidden/>
              </w:rPr>
              <w:fldChar w:fldCharType="separate"/>
            </w:r>
            <w:r>
              <w:rPr>
                <w:noProof/>
                <w:webHidden/>
              </w:rPr>
              <w:t>4</w:t>
            </w:r>
            <w:r>
              <w:rPr>
                <w:noProof/>
                <w:webHidden/>
              </w:rPr>
              <w:fldChar w:fldCharType="end"/>
            </w:r>
          </w:hyperlink>
        </w:p>
        <w:p w14:paraId="3D016DB9" w14:textId="78DB4D06"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3" w:history="1">
            <w:r w:rsidRPr="00BA3ED0">
              <w:rPr>
                <w:rStyle w:val="Hyperlink"/>
                <w:noProof/>
              </w:rPr>
              <w:t>C. Download and install the free version of NGrok</w:t>
            </w:r>
            <w:r>
              <w:rPr>
                <w:noProof/>
                <w:webHidden/>
              </w:rPr>
              <w:tab/>
            </w:r>
            <w:r>
              <w:rPr>
                <w:noProof/>
                <w:webHidden/>
              </w:rPr>
              <w:fldChar w:fldCharType="begin"/>
            </w:r>
            <w:r>
              <w:rPr>
                <w:noProof/>
                <w:webHidden/>
              </w:rPr>
              <w:instrText xml:space="preserve"> PAGEREF _Toc46849603 \h </w:instrText>
            </w:r>
            <w:r>
              <w:rPr>
                <w:noProof/>
                <w:webHidden/>
              </w:rPr>
            </w:r>
            <w:r>
              <w:rPr>
                <w:noProof/>
                <w:webHidden/>
              </w:rPr>
              <w:fldChar w:fldCharType="separate"/>
            </w:r>
            <w:r>
              <w:rPr>
                <w:noProof/>
                <w:webHidden/>
              </w:rPr>
              <w:t>5</w:t>
            </w:r>
            <w:r>
              <w:rPr>
                <w:noProof/>
                <w:webHidden/>
              </w:rPr>
              <w:fldChar w:fldCharType="end"/>
            </w:r>
          </w:hyperlink>
        </w:p>
        <w:p w14:paraId="7ADB1929" w14:textId="2EE59739"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4" w:history="1">
            <w:r w:rsidRPr="00BA3ED0">
              <w:rPr>
                <w:rStyle w:val="Hyperlink"/>
                <w:noProof/>
              </w:rPr>
              <w:t>Install ngrok</w:t>
            </w:r>
            <w:r>
              <w:rPr>
                <w:noProof/>
                <w:webHidden/>
              </w:rPr>
              <w:tab/>
            </w:r>
            <w:r>
              <w:rPr>
                <w:noProof/>
                <w:webHidden/>
              </w:rPr>
              <w:fldChar w:fldCharType="begin"/>
            </w:r>
            <w:r>
              <w:rPr>
                <w:noProof/>
                <w:webHidden/>
              </w:rPr>
              <w:instrText xml:space="preserve"> PAGEREF _Toc46849604 \h </w:instrText>
            </w:r>
            <w:r>
              <w:rPr>
                <w:noProof/>
                <w:webHidden/>
              </w:rPr>
            </w:r>
            <w:r>
              <w:rPr>
                <w:noProof/>
                <w:webHidden/>
              </w:rPr>
              <w:fldChar w:fldCharType="separate"/>
            </w:r>
            <w:r>
              <w:rPr>
                <w:noProof/>
                <w:webHidden/>
              </w:rPr>
              <w:t>5</w:t>
            </w:r>
            <w:r>
              <w:rPr>
                <w:noProof/>
                <w:webHidden/>
              </w:rPr>
              <w:fldChar w:fldCharType="end"/>
            </w:r>
          </w:hyperlink>
        </w:p>
        <w:p w14:paraId="42613A9F" w14:textId="729FB09D"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hyperlink w:anchor="_Toc46849605" w:history="1">
            <w:r w:rsidRPr="00BA3ED0">
              <w:rPr>
                <w:rStyle w:val="Hyperlink"/>
                <w:noProof/>
              </w:rPr>
              <w:t>Configure the Kofax Robot</w:t>
            </w:r>
            <w:r>
              <w:rPr>
                <w:noProof/>
                <w:webHidden/>
              </w:rPr>
              <w:tab/>
            </w:r>
            <w:r>
              <w:rPr>
                <w:noProof/>
                <w:webHidden/>
              </w:rPr>
              <w:fldChar w:fldCharType="begin"/>
            </w:r>
            <w:r>
              <w:rPr>
                <w:noProof/>
                <w:webHidden/>
              </w:rPr>
              <w:instrText xml:space="preserve"> PAGEREF _Toc46849605 \h </w:instrText>
            </w:r>
            <w:r>
              <w:rPr>
                <w:noProof/>
                <w:webHidden/>
              </w:rPr>
            </w:r>
            <w:r>
              <w:rPr>
                <w:noProof/>
                <w:webHidden/>
              </w:rPr>
              <w:fldChar w:fldCharType="separate"/>
            </w:r>
            <w:r>
              <w:rPr>
                <w:noProof/>
                <w:webHidden/>
              </w:rPr>
              <w:t>7</w:t>
            </w:r>
            <w:r>
              <w:rPr>
                <w:noProof/>
                <w:webHidden/>
              </w:rPr>
              <w:fldChar w:fldCharType="end"/>
            </w:r>
          </w:hyperlink>
        </w:p>
        <w:p w14:paraId="2712C200" w14:textId="7C7A8CD2"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6" w:history="1">
            <w:r w:rsidRPr="00BA3ED0">
              <w:rPr>
                <w:rStyle w:val="Hyperlink"/>
                <w:noProof/>
              </w:rPr>
              <w:t>Make the HardwareSearch Robot work faster for the chatbot</w:t>
            </w:r>
            <w:r>
              <w:rPr>
                <w:noProof/>
                <w:webHidden/>
              </w:rPr>
              <w:tab/>
            </w:r>
            <w:r>
              <w:rPr>
                <w:noProof/>
                <w:webHidden/>
              </w:rPr>
              <w:fldChar w:fldCharType="begin"/>
            </w:r>
            <w:r>
              <w:rPr>
                <w:noProof/>
                <w:webHidden/>
              </w:rPr>
              <w:instrText xml:space="preserve"> PAGEREF _Toc46849606 \h </w:instrText>
            </w:r>
            <w:r>
              <w:rPr>
                <w:noProof/>
                <w:webHidden/>
              </w:rPr>
            </w:r>
            <w:r>
              <w:rPr>
                <w:noProof/>
                <w:webHidden/>
              </w:rPr>
              <w:fldChar w:fldCharType="separate"/>
            </w:r>
            <w:r>
              <w:rPr>
                <w:noProof/>
                <w:webHidden/>
              </w:rPr>
              <w:t>7</w:t>
            </w:r>
            <w:r>
              <w:rPr>
                <w:noProof/>
                <w:webHidden/>
              </w:rPr>
              <w:fldChar w:fldCharType="end"/>
            </w:r>
          </w:hyperlink>
        </w:p>
        <w:p w14:paraId="15A9447B" w14:textId="1DCC0B47"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7" w:history="1">
            <w:r w:rsidRPr="00BA3ED0">
              <w:rPr>
                <w:rStyle w:val="Hyperlink"/>
                <w:noProof/>
              </w:rPr>
              <w:t>Upload the Robot to Management Console</w:t>
            </w:r>
            <w:r>
              <w:rPr>
                <w:noProof/>
                <w:webHidden/>
              </w:rPr>
              <w:tab/>
            </w:r>
            <w:r>
              <w:rPr>
                <w:noProof/>
                <w:webHidden/>
              </w:rPr>
              <w:fldChar w:fldCharType="begin"/>
            </w:r>
            <w:r>
              <w:rPr>
                <w:noProof/>
                <w:webHidden/>
              </w:rPr>
              <w:instrText xml:space="preserve"> PAGEREF _Toc46849607 \h </w:instrText>
            </w:r>
            <w:r>
              <w:rPr>
                <w:noProof/>
                <w:webHidden/>
              </w:rPr>
            </w:r>
            <w:r>
              <w:rPr>
                <w:noProof/>
                <w:webHidden/>
              </w:rPr>
              <w:fldChar w:fldCharType="separate"/>
            </w:r>
            <w:r>
              <w:rPr>
                <w:noProof/>
                <w:webHidden/>
              </w:rPr>
              <w:t>9</w:t>
            </w:r>
            <w:r>
              <w:rPr>
                <w:noProof/>
                <w:webHidden/>
              </w:rPr>
              <w:fldChar w:fldCharType="end"/>
            </w:r>
          </w:hyperlink>
        </w:p>
        <w:p w14:paraId="19B4EB4B" w14:textId="7D19601D"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hyperlink w:anchor="_Toc46849608" w:history="1">
            <w:r w:rsidRPr="00BA3ED0">
              <w:rPr>
                <w:rStyle w:val="Hyperlink"/>
                <w:noProof/>
              </w:rPr>
              <w:t>Create Cognigy Project</w:t>
            </w:r>
            <w:r>
              <w:rPr>
                <w:noProof/>
                <w:webHidden/>
              </w:rPr>
              <w:tab/>
            </w:r>
            <w:r>
              <w:rPr>
                <w:noProof/>
                <w:webHidden/>
              </w:rPr>
              <w:fldChar w:fldCharType="begin"/>
            </w:r>
            <w:r>
              <w:rPr>
                <w:noProof/>
                <w:webHidden/>
              </w:rPr>
              <w:instrText xml:space="preserve"> PAGEREF _Toc46849608 \h </w:instrText>
            </w:r>
            <w:r>
              <w:rPr>
                <w:noProof/>
                <w:webHidden/>
              </w:rPr>
            </w:r>
            <w:r>
              <w:rPr>
                <w:noProof/>
                <w:webHidden/>
              </w:rPr>
              <w:fldChar w:fldCharType="separate"/>
            </w:r>
            <w:r>
              <w:rPr>
                <w:noProof/>
                <w:webHidden/>
              </w:rPr>
              <w:t>10</w:t>
            </w:r>
            <w:r>
              <w:rPr>
                <w:noProof/>
                <w:webHidden/>
              </w:rPr>
              <w:fldChar w:fldCharType="end"/>
            </w:r>
          </w:hyperlink>
        </w:p>
        <w:p w14:paraId="4CB35019" w14:textId="1547750A"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9" w:history="1">
            <w:r w:rsidRPr="00BA3ED0">
              <w:rPr>
                <w:rStyle w:val="Hyperlink"/>
                <w:noProof/>
              </w:rPr>
              <w:t>Create a flow with a simple intent</w:t>
            </w:r>
            <w:r>
              <w:rPr>
                <w:noProof/>
                <w:webHidden/>
              </w:rPr>
              <w:tab/>
            </w:r>
            <w:r>
              <w:rPr>
                <w:noProof/>
                <w:webHidden/>
              </w:rPr>
              <w:fldChar w:fldCharType="begin"/>
            </w:r>
            <w:r>
              <w:rPr>
                <w:noProof/>
                <w:webHidden/>
              </w:rPr>
              <w:instrText xml:space="preserve"> PAGEREF _Toc46849609 \h </w:instrText>
            </w:r>
            <w:r>
              <w:rPr>
                <w:noProof/>
                <w:webHidden/>
              </w:rPr>
            </w:r>
            <w:r>
              <w:rPr>
                <w:noProof/>
                <w:webHidden/>
              </w:rPr>
              <w:fldChar w:fldCharType="separate"/>
            </w:r>
            <w:r>
              <w:rPr>
                <w:noProof/>
                <w:webHidden/>
              </w:rPr>
              <w:t>11</w:t>
            </w:r>
            <w:r>
              <w:rPr>
                <w:noProof/>
                <w:webHidden/>
              </w:rPr>
              <w:fldChar w:fldCharType="end"/>
            </w:r>
          </w:hyperlink>
        </w:p>
        <w:p w14:paraId="16149D3C" w14:textId="741913DC"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0" w:history="1">
            <w:r w:rsidRPr="00BA3ED0">
              <w:rPr>
                <w:rStyle w:val="Hyperlink"/>
                <w:noProof/>
              </w:rPr>
              <w:t>Add Kofax RPA username and password</w:t>
            </w:r>
            <w:r>
              <w:rPr>
                <w:noProof/>
                <w:webHidden/>
              </w:rPr>
              <w:tab/>
            </w:r>
            <w:r>
              <w:rPr>
                <w:noProof/>
                <w:webHidden/>
              </w:rPr>
              <w:fldChar w:fldCharType="begin"/>
            </w:r>
            <w:r>
              <w:rPr>
                <w:noProof/>
                <w:webHidden/>
              </w:rPr>
              <w:instrText xml:space="preserve"> PAGEREF _Toc46849610 \h </w:instrText>
            </w:r>
            <w:r>
              <w:rPr>
                <w:noProof/>
                <w:webHidden/>
              </w:rPr>
            </w:r>
            <w:r>
              <w:rPr>
                <w:noProof/>
                <w:webHidden/>
              </w:rPr>
              <w:fldChar w:fldCharType="separate"/>
            </w:r>
            <w:r>
              <w:rPr>
                <w:noProof/>
                <w:webHidden/>
              </w:rPr>
              <w:t>18</w:t>
            </w:r>
            <w:r>
              <w:rPr>
                <w:noProof/>
                <w:webHidden/>
              </w:rPr>
              <w:fldChar w:fldCharType="end"/>
            </w:r>
          </w:hyperlink>
        </w:p>
        <w:p w14:paraId="2FE0CB95" w14:textId="24614A7B"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1" w:history="1">
            <w:r w:rsidRPr="00BA3ED0">
              <w:rPr>
                <w:rStyle w:val="Hyperlink"/>
                <w:noProof/>
              </w:rPr>
              <w:t>Connect to the Kofax Robot</w:t>
            </w:r>
            <w:r>
              <w:rPr>
                <w:noProof/>
                <w:webHidden/>
              </w:rPr>
              <w:tab/>
            </w:r>
            <w:r>
              <w:rPr>
                <w:noProof/>
                <w:webHidden/>
              </w:rPr>
              <w:fldChar w:fldCharType="begin"/>
            </w:r>
            <w:r>
              <w:rPr>
                <w:noProof/>
                <w:webHidden/>
              </w:rPr>
              <w:instrText xml:space="preserve"> PAGEREF _Toc46849611 \h </w:instrText>
            </w:r>
            <w:r>
              <w:rPr>
                <w:noProof/>
                <w:webHidden/>
              </w:rPr>
            </w:r>
            <w:r>
              <w:rPr>
                <w:noProof/>
                <w:webHidden/>
              </w:rPr>
              <w:fldChar w:fldCharType="separate"/>
            </w:r>
            <w:r>
              <w:rPr>
                <w:noProof/>
                <w:webHidden/>
              </w:rPr>
              <w:t>19</w:t>
            </w:r>
            <w:r>
              <w:rPr>
                <w:noProof/>
                <w:webHidden/>
              </w:rPr>
              <w:fldChar w:fldCharType="end"/>
            </w:r>
          </w:hyperlink>
        </w:p>
        <w:p w14:paraId="5DEEE33A" w14:textId="66B98D65"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2" w:history="1">
            <w:r w:rsidRPr="00BA3ED0">
              <w:rPr>
                <w:rStyle w:val="Hyperlink"/>
                <w:noProof/>
              </w:rPr>
              <w:t>Retrieve the price from the robot</w:t>
            </w:r>
            <w:r>
              <w:rPr>
                <w:noProof/>
                <w:webHidden/>
              </w:rPr>
              <w:tab/>
            </w:r>
            <w:r>
              <w:rPr>
                <w:noProof/>
                <w:webHidden/>
              </w:rPr>
              <w:fldChar w:fldCharType="begin"/>
            </w:r>
            <w:r>
              <w:rPr>
                <w:noProof/>
                <w:webHidden/>
              </w:rPr>
              <w:instrText xml:space="preserve"> PAGEREF _Toc46849612 \h </w:instrText>
            </w:r>
            <w:r>
              <w:rPr>
                <w:noProof/>
                <w:webHidden/>
              </w:rPr>
            </w:r>
            <w:r>
              <w:rPr>
                <w:noProof/>
                <w:webHidden/>
              </w:rPr>
              <w:fldChar w:fldCharType="separate"/>
            </w:r>
            <w:r>
              <w:rPr>
                <w:noProof/>
                <w:webHidden/>
              </w:rPr>
              <w:t>26</w:t>
            </w:r>
            <w:r>
              <w:rPr>
                <w:noProof/>
                <w:webHidden/>
              </w:rPr>
              <w:fldChar w:fldCharType="end"/>
            </w:r>
          </w:hyperlink>
        </w:p>
        <w:p w14:paraId="30900894" w14:textId="7591533E"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3" w:history="1">
            <w:r w:rsidRPr="00BA3ED0">
              <w:rPr>
                <w:rStyle w:val="Hyperlink"/>
                <w:noProof/>
              </w:rPr>
              <w:t xml:space="preserve">Configure the </w:t>
            </w:r>
            <w:r w:rsidRPr="00BA3ED0">
              <w:rPr>
                <w:rStyle w:val="Hyperlink"/>
                <w:rFonts w:cs="Arial"/>
                <w:noProof/>
              </w:rPr>
              <w:t>Browser</w:t>
            </w:r>
            <w:r w:rsidRPr="00BA3ED0">
              <w:rPr>
                <w:rStyle w:val="Hyperlink"/>
                <w:noProof/>
              </w:rPr>
              <w:t xml:space="preserve"> </w:t>
            </w:r>
            <w:r w:rsidRPr="00BA3ED0">
              <w:rPr>
                <w:rStyle w:val="Hyperlink"/>
                <w:rFonts w:cs="Arial"/>
                <w:noProof/>
              </w:rPr>
              <w:t>as the</w:t>
            </w:r>
            <w:r w:rsidRPr="00BA3ED0">
              <w:rPr>
                <w:rStyle w:val="Hyperlink"/>
                <w:noProof/>
              </w:rPr>
              <w:t xml:space="preserve"> Endpoint</w:t>
            </w:r>
            <w:r>
              <w:rPr>
                <w:noProof/>
                <w:webHidden/>
              </w:rPr>
              <w:tab/>
            </w:r>
            <w:r>
              <w:rPr>
                <w:noProof/>
                <w:webHidden/>
              </w:rPr>
              <w:fldChar w:fldCharType="begin"/>
            </w:r>
            <w:r>
              <w:rPr>
                <w:noProof/>
                <w:webHidden/>
              </w:rPr>
              <w:instrText xml:space="preserve"> PAGEREF _Toc46849613 \h </w:instrText>
            </w:r>
            <w:r>
              <w:rPr>
                <w:noProof/>
                <w:webHidden/>
              </w:rPr>
            </w:r>
            <w:r>
              <w:rPr>
                <w:noProof/>
                <w:webHidden/>
              </w:rPr>
              <w:fldChar w:fldCharType="separate"/>
            </w:r>
            <w:r>
              <w:rPr>
                <w:noProof/>
                <w:webHidden/>
              </w:rPr>
              <w:t>26</w:t>
            </w:r>
            <w:r>
              <w:rPr>
                <w:noProof/>
                <w:webHidden/>
              </w:rPr>
              <w:fldChar w:fldCharType="end"/>
            </w:r>
          </w:hyperlink>
        </w:p>
        <w:p w14:paraId="20A5EDCF" w14:textId="29187527"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4" w:history="1">
            <w:r w:rsidRPr="00BA3ED0">
              <w:rPr>
                <w:rStyle w:val="Hyperlink"/>
                <w:noProof/>
              </w:rPr>
              <w:t>Test the Conversation</w:t>
            </w:r>
            <w:r>
              <w:rPr>
                <w:noProof/>
                <w:webHidden/>
              </w:rPr>
              <w:tab/>
            </w:r>
            <w:r>
              <w:rPr>
                <w:noProof/>
                <w:webHidden/>
              </w:rPr>
              <w:fldChar w:fldCharType="begin"/>
            </w:r>
            <w:r>
              <w:rPr>
                <w:noProof/>
                <w:webHidden/>
              </w:rPr>
              <w:instrText xml:space="preserve"> PAGEREF _Toc46849614 \h </w:instrText>
            </w:r>
            <w:r>
              <w:rPr>
                <w:noProof/>
                <w:webHidden/>
              </w:rPr>
            </w:r>
            <w:r>
              <w:rPr>
                <w:noProof/>
                <w:webHidden/>
              </w:rPr>
              <w:fldChar w:fldCharType="separate"/>
            </w:r>
            <w:r>
              <w:rPr>
                <w:noProof/>
                <w:webHidden/>
              </w:rPr>
              <w:t>29</w:t>
            </w:r>
            <w:r>
              <w:rPr>
                <w:noProof/>
                <w:webHidden/>
              </w:rPr>
              <w:fldChar w:fldCharType="end"/>
            </w:r>
          </w:hyperlink>
        </w:p>
        <w:p w14:paraId="18A0E216" w14:textId="174DCC11"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hyperlink w:anchor="_Toc46849615" w:history="1">
            <w:r w:rsidRPr="00BA3ED0">
              <w:rPr>
                <w:rStyle w:val="Hyperlink"/>
                <w:noProof/>
              </w:rPr>
              <w:t>APPENDIX 1</w:t>
            </w:r>
            <w:r>
              <w:rPr>
                <w:noProof/>
                <w:webHidden/>
              </w:rPr>
              <w:tab/>
            </w:r>
            <w:r>
              <w:rPr>
                <w:noProof/>
                <w:webHidden/>
              </w:rPr>
              <w:fldChar w:fldCharType="begin"/>
            </w:r>
            <w:r>
              <w:rPr>
                <w:noProof/>
                <w:webHidden/>
              </w:rPr>
              <w:instrText xml:space="preserve"> PAGEREF _Toc46849615 \h </w:instrText>
            </w:r>
            <w:r>
              <w:rPr>
                <w:noProof/>
                <w:webHidden/>
              </w:rPr>
            </w:r>
            <w:r>
              <w:rPr>
                <w:noProof/>
                <w:webHidden/>
              </w:rPr>
              <w:fldChar w:fldCharType="separate"/>
            </w:r>
            <w:r>
              <w:rPr>
                <w:noProof/>
                <w:webHidden/>
              </w:rPr>
              <w:t>30</w:t>
            </w:r>
            <w:r>
              <w:rPr>
                <w:noProof/>
                <w:webHidden/>
              </w:rPr>
              <w:fldChar w:fldCharType="end"/>
            </w:r>
          </w:hyperlink>
        </w:p>
        <w:p w14:paraId="6F0E2F32" w14:textId="427A62F6" w:rsidR="006A706D" w:rsidRDefault="006A706D">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6" w:history="1">
            <w:r w:rsidRPr="00BA3ED0">
              <w:rPr>
                <w:rStyle w:val="Hyperlink"/>
                <w:noProof/>
              </w:rPr>
              <w:t>How to Create a Custom Connector for Cognigy</w:t>
            </w:r>
            <w:r>
              <w:rPr>
                <w:noProof/>
                <w:webHidden/>
              </w:rPr>
              <w:tab/>
            </w:r>
            <w:r>
              <w:rPr>
                <w:noProof/>
                <w:webHidden/>
              </w:rPr>
              <w:fldChar w:fldCharType="begin"/>
            </w:r>
            <w:r>
              <w:rPr>
                <w:noProof/>
                <w:webHidden/>
              </w:rPr>
              <w:instrText xml:space="preserve"> PAGEREF _Toc46849616 \h </w:instrText>
            </w:r>
            <w:r>
              <w:rPr>
                <w:noProof/>
                <w:webHidden/>
              </w:rPr>
            </w:r>
            <w:r>
              <w:rPr>
                <w:noProof/>
                <w:webHidden/>
              </w:rPr>
              <w:fldChar w:fldCharType="separate"/>
            </w:r>
            <w:r>
              <w:rPr>
                <w:noProof/>
                <w:webHidden/>
              </w:rPr>
              <w:t>30</w:t>
            </w:r>
            <w:r>
              <w:rPr>
                <w:noProof/>
                <w:webHidden/>
              </w:rPr>
              <w:fldChar w:fldCharType="end"/>
            </w:r>
          </w:hyperlink>
        </w:p>
        <w:p w14:paraId="68AF7E56" w14:textId="6C335999" w:rsidR="006A706D" w:rsidRDefault="006A706D">
          <w:r>
            <w:rPr>
              <w:b/>
              <w:bCs/>
              <w:noProof/>
            </w:rPr>
            <w:fldChar w:fldCharType="end"/>
          </w:r>
        </w:p>
      </w:sdtContent>
    </w:sdt>
    <w:p w14:paraId="714E1DD2" w14:textId="4B08C722" w:rsidR="00CC2951" w:rsidRPr="007B22B5" w:rsidRDefault="00CC2951" w:rsidP="007B22B5">
      <w:pPr>
        <w:pStyle w:val="TOCHeading"/>
        <w:tabs>
          <w:tab w:val="left" w:pos="1209"/>
        </w:tabs>
        <w:rPr>
          <w:rFonts w:asciiTheme="minorHAnsi" w:eastAsiaTheme="minorEastAsia" w:hAnsiTheme="minorHAnsi" w:cs="Times New Roman"/>
        </w:rPr>
      </w:pPr>
      <w:r>
        <w:rPr>
          <w:rFonts w:ascii="Arial" w:hAnsi="Arial" w:cs="Arial"/>
        </w:rPr>
        <w:br w:type="page"/>
      </w:r>
    </w:p>
    <w:p w14:paraId="38F0F641" w14:textId="77777777" w:rsidR="00CC2951" w:rsidRPr="00095E66" w:rsidRDefault="00CC2951" w:rsidP="00095E66">
      <w:pPr>
        <w:spacing w:line="312" w:lineRule="auto"/>
        <w:rPr>
          <w:rFonts w:ascii="Arial" w:hAnsi="Arial" w:cs="Arial"/>
        </w:rPr>
        <w:sectPr w:rsidR="00CC2951" w:rsidRPr="00095E66" w:rsidSect="00EA34A1">
          <w:headerReference w:type="default" r:id="rId12"/>
          <w:footerReference w:type="default" r:id="rId13"/>
          <w:pgSz w:w="12240" w:h="15840"/>
          <w:pgMar w:top="1080" w:right="1240" w:bottom="1080" w:left="1240" w:header="492" w:footer="889" w:gutter="0"/>
          <w:pgNumType w:start="2"/>
          <w:cols w:space="720"/>
          <w:docGrid w:linePitch="299"/>
        </w:sectPr>
      </w:pPr>
    </w:p>
    <w:p w14:paraId="770CB4BC" w14:textId="55A10C9F" w:rsidR="00E76A72" w:rsidRDefault="00E76A72" w:rsidP="00E76A72">
      <w:pPr>
        <w:pStyle w:val="-KOFAXHEADER"/>
      </w:pPr>
      <w:bookmarkStart w:id="3" w:name="Introduction"/>
      <w:bookmarkStart w:id="4" w:name="_Toc46849597"/>
      <w:bookmarkEnd w:id="3"/>
      <w:r>
        <w:lastRenderedPageBreak/>
        <w:t>Introduction</w:t>
      </w:r>
      <w:bookmarkEnd w:id="4"/>
    </w:p>
    <w:p w14:paraId="38ABB094" w14:textId="1B69546E" w:rsidR="00E76A72" w:rsidRDefault="00E76A72" w:rsidP="007B22B5">
      <w:pPr>
        <w:pStyle w:val="BodyText"/>
      </w:pPr>
      <w:r>
        <w:t xml:space="preserve">A step-by-step beginner’s guide to build </w:t>
      </w:r>
      <w:r w:rsidR="007836AA">
        <w:t xml:space="preserve">the simple conversation below </w:t>
      </w:r>
      <w:r>
        <w:t xml:space="preserve">that uses Cognigy.AI to drive the </w:t>
      </w:r>
      <w:r>
        <w:rPr>
          <w:lang w:val="en-AU"/>
        </w:rPr>
        <w:t xml:space="preserve">conversation and a </w:t>
      </w:r>
      <w:r>
        <w:t>Kofax RPA robot to find information on a website.</w:t>
      </w:r>
      <w:r w:rsidR="007836AA">
        <w:t xml:space="preserve"> No knowledge of either Kofax RPA or Cognigy is assumed.</w:t>
      </w:r>
    </w:p>
    <w:p w14:paraId="7E55FA48" w14:textId="4D4DA70D" w:rsidR="007836AA" w:rsidRDefault="007836AA" w:rsidP="00E76A72">
      <w:r w:rsidRPr="00471EEF">
        <w:rPr>
          <w:noProof/>
        </w:rPr>
        <w:drawing>
          <wp:inline distT="0" distB="0" distL="0" distR="0" wp14:anchorId="370E8CFE" wp14:editId="4443BBFF">
            <wp:extent cx="4667901" cy="61730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7901" cy="6173061"/>
                    </a:xfrm>
                    <a:prstGeom prst="rect">
                      <a:avLst/>
                    </a:prstGeom>
                  </pic:spPr>
                </pic:pic>
              </a:graphicData>
            </a:graphic>
          </wp:inline>
        </w:drawing>
      </w:r>
    </w:p>
    <w:p w14:paraId="2DA1F895" w14:textId="3DC1E8DC" w:rsidR="00E76A72" w:rsidRDefault="00E76A72" w:rsidP="007B22B5">
      <w:pPr>
        <w:pStyle w:val="BodyText"/>
      </w:pPr>
      <w:r>
        <w:t>Use this tutorial to explore adding RPA to your conversational AI system, or to add conversation AI to your RPA solution.</w:t>
      </w:r>
    </w:p>
    <w:p w14:paraId="64E6220D" w14:textId="4442FBE5" w:rsidR="00E76A72" w:rsidRDefault="00E76A72" w:rsidP="007B22B5">
      <w:pPr>
        <w:pStyle w:val="BodyText"/>
      </w:pPr>
      <w:r>
        <w:t>This tutorial was built by</w:t>
      </w:r>
      <w:r w:rsidR="007B22B5">
        <w:br/>
      </w:r>
      <w:r w:rsidRPr="00E76A72">
        <w:rPr>
          <w:b/>
          <w:bCs/>
        </w:rPr>
        <w:t>Derek Roberti</w:t>
      </w:r>
      <w:r>
        <w:t>, VP of Technology at Cognigy</w:t>
      </w:r>
      <w:r w:rsidR="007B22B5">
        <w:br/>
      </w:r>
      <w:r w:rsidRPr="00E76A72">
        <w:rPr>
          <w:b/>
          <w:bCs/>
        </w:rPr>
        <w:t>Alexander Teusz</w:t>
      </w:r>
      <w:r>
        <w:t>, Consultant/Trainer at Cognigy</w:t>
      </w:r>
      <w:r w:rsidR="007B22B5">
        <w:br/>
      </w:r>
      <w:r w:rsidRPr="00E76A72">
        <w:rPr>
          <w:b/>
          <w:bCs/>
        </w:rPr>
        <w:t>David Wright</w:t>
      </w:r>
      <w:r>
        <w:t>, Partner Development Manager at Kofax</w:t>
      </w:r>
    </w:p>
    <w:p w14:paraId="47693C43" w14:textId="77777777" w:rsidR="00E76A72" w:rsidRDefault="00E76A72" w:rsidP="00E76A72">
      <w:pPr>
        <w:pStyle w:val="-KOFAXHEADER2"/>
      </w:pPr>
      <w:bookmarkStart w:id="5" w:name="_Toc46849598"/>
      <w:r>
        <w:lastRenderedPageBreak/>
        <w:t>What is Cognigy.AI?</w:t>
      </w:r>
      <w:bookmarkEnd w:id="5"/>
    </w:p>
    <w:p w14:paraId="61AF6948" w14:textId="77777777" w:rsidR="00E76A72" w:rsidRDefault="00E76A72" w:rsidP="004C0132">
      <w:pPr>
        <w:pStyle w:val="BodyText"/>
      </w:pPr>
      <w:r>
        <w:t>Cognigy.AI is a platform for automating conversations between people and systems.</w:t>
      </w:r>
    </w:p>
    <w:p w14:paraId="2166E864" w14:textId="77777777" w:rsidR="00E76A72" w:rsidRDefault="00E76A72" w:rsidP="004C0132">
      <w:pPr>
        <w:pStyle w:val="BodyText"/>
      </w:pPr>
      <w:r>
        <w:t xml:space="preserve">Cognigy is a Kofax Technology Alliance Partner and is the only conversational platform that integrates with Kofax RPA, Kofax </w:t>
      </w:r>
      <w:proofErr w:type="spellStart"/>
      <w:r>
        <w:t>TotalAgility</w:t>
      </w:r>
      <w:proofErr w:type="spellEnd"/>
      <w:r>
        <w:t xml:space="preserve">, Kofax Mobile Capture, and Kofax </w:t>
      </w:r>
      <w:proofErr w:type="spellStart"/>
      <w:r>
        <w:t>SignDoc</w:t>
      </w:r>
      <w:proofErr w:type="spellEnd"/>
      <w:r>
        <w:t xml:space="preserve"> out of the box.</w:t>
      </w:r>
    </w:p>
    <w:p w14:paraId="03EE1A20" w14:textId="77777777" w:rsidR="00E76A72" w:rsidRPr="0015510B" w:rsidRDefault="00E76A72" w:rsidP="00E76A72">
      <w:pPr>
        <w:pStyle w:val="-KOFAXHEADER2"/>
      </w:pPr>
      <w:bookmarkStart w:id="6" w:name="_Toc46849599"/>
      <w:r>
        <w:t>What is Kofax RPA?</w:t>
      </w:r>
      <w:bookmarkEnd w:id="6"/>
    </w:p>
    <w:p w14:paraId="606CF046" w14:textId="77777777" w:rsidR="00E76A72" w:rsidRPr="00B17A28" w:rsidRDefault="00E76A72" w:rsidP="004C0132">
      <w:pPr>
        <w:pStyle w:val="BodyText"/>
        <w:rPr>
          <w:lang w:val="en-AU"/>
        </w:rPr>
      </w:pPr>
      <w:r>
        <w:t>Kofax Robotic Process Automation is a zero-code, easy-to-use platform for building software robots which automate typical tasks on websites and desktop applications such as copying and pasting data between different business applications and manipulating pdf, Excel and other document formats.</w:t>
      </w:r>
    </w:p>
    <w:p w14:paraId="20BD7F7E" w14:textId="77777777" w:rsidR="00E76A72" w:rsidRDefault="00E76A72" w:rsidP="007B22B5">
      <w:pPr>
        <w:pStyle w:val="-KOFAXHEADER"/>
      </w:pPr>
      <w:bookmarkStart w:id="7" w:name="_Toc46849600"/>
      <w:r w:rsidRPr="007C50C7">
        <w:t>Prerequisites</w:t>
      </w:r>
      <w:bookmarkEnd w:id="7"/>
    </w:p>
    <w:p w14:paraId="20D0CEE1" w14:textId="77777777" w:rsidR="00E76A72" w:rsidRDefault="00E76A72" w:rsidP="007B22B5">
      <w:pPr>
        <w:pStyle w:val="BodyText"/>
      </w:pPr>
      <w:r>
        <w:t>To complete the tutorial, you will need the following free items:</w:t>
      </w:r>
    </w:p>
    <w:p w14:paraId="059D59DF" w14:textId="77777777" w:rsidR="00E76A72" w:rsidRDefault="00E76A72" w:rsidP="00E76A72">
      <w:pPr>
        <w:pStyle w:val="ListParagraph"/>
        <w:widowControl/>
        <w:numPr>
          <w:ilvl w:val="0"/>
          <w:numId w:val="8"/>
        </w:numPr>
        <w:tabs>
          <w:tab w:val="clear" w:pos="919"/>
          <w:tab w:val="clear" w:pos="920"/>
        </w:tabs>
        <w:autoSpaceDE/>
        <w:autoSpaceDN/>
        <w:spacing w:after="0" w:line="240" w:lineRule="auto"/>
        <w:contextualSpacing/>
      </w:pPr>
      <w:r>
        <w:t>A free Cognigy demo account.</w:t>
      </w:r>
    </w:p>
    <w:p w14:paraId="008D621C" w14:textId="77777777" w:rsidR="00E76A72" w:rsidRDefault="00E76A72" w:rsidP="00E76A72">
      <w:pPr>
        <w:pStyle w:val="ListParagraph"/>
        <w:widowControl/>
        <w:numPr>
          <w:ilvl w:val="0"/>
          <w:numId w:val="8"/>
        </w:numPr>
        <w:tabs>
          <w:tab w:val="clear" w:pos="919"/>
          <w:tab w:val="clear" w:pos="920"/>
        </w:tabs>
        <w:autoSpaceDE/>
        <w:autoSpaceDN/>
        <w:spacing w:after="0" w:line="240" w:lineRule="auto"/>
        <w:contextualSpacing/>
      </w:pPr>
      <w:r>
        <w:t>A free Kofax RPA trial license and download and install the software.</w:t>
      </w:r>
    </w:p>
    <w:p w14:paraId="4AF97216" w14:textId="77777777" w:rsidR="00E76A72" w:rsidRDefault="00E76A72" w:rsidP="00E76A72">
      <w:pPr>
        <w:pStyle w:val="ListParagraph"/>
        <w:widowControl/>
        <w:numPr>
          <w:ilvl w:val="0"/>
          <w:numId w:val="8"/>
        </w:numPr>
        <w:tabs>
          <w:tab w:val="clear" w:pos="919"/>
          <w:tab w:val="clear" w:pos="920"/>
        </w:tabs>
        <w:autoSpaceDE/>
        <w:autoSpaceDN/>
        <w:spacing w:after="0" w:line="240" w:lineRule="auto"/>
        <w:contextualSpacing/>
      </w:pPr>
      <w:r>
        <w:t xml:space="preserve">If you run Kofax RPA on a computer without a public IP address, you will need to set up the free version of </w:t>
      </w:r>
      <w:proofErr w:type="spellStart"/>
      <w:r>
        <w:t>Ngrok</w:t>
      </w:r>
      <w:proofErr w:type="spellEnd"/>
      <w:r>
        <w:t xml:space="preserve"> </w:t>
      </w:r>
      <w:hyperlink r:id="rId15" w:history="1">
        <w:r w:rsidRPr="00573799">
          <w:rPr>
            <w:rStyle w:val="Hyperlink"/>
          </w:rPr>
          <w:t>https://ngrok.com/</w:t>
        </w:r>
      </w:hyperlink>
      <w:r>
        <w:t xml:space="preserve"> (or equivalent) to allow Cognigy to communicate with your local RPA installation.</w:t>
      </w:r>
    </w:p>
    <w:p w14:paraId="5E9A8C62" w14:textId="77777777" w:rsidR="00E76A72" w:rsidRDefault="00E76A72" w:rsidP="00CD6390">
      <w:pPr>
        <w:pStyle w:val="-KOFAXHEADER2"/>
      </w:pPr>
      <w:bookmarkStart w:id="8" w:name="_Toc46849601"/>
      <w:r>
        <w:t>A. Request a Cognigy Demo Account</w:t>
      </w:r>
      <w:bookmarkEnd w:id="8"/>
    </w:p>
    <w:p w14:paraId="6A088176" w14:textId="77777777" w:rsidR="00E76A72" w:rsidRDefault="00E76A72" w:rsidP="007B22B5">
      <w:pPr>
        <w:pStyle w:val="BodyText"/>
      </w:pPr>
      <w:r>
        <w:t xml:space="preserve">Visit </w:t>
      </w:r>
      <w:hyperlink r:id="rId16" w:history="1">
        <w:r w:rsidRPr="008C3833">
          <w:rPr>
            <w:rStyle w:val="Hyperlink"/>
          </w:rPr>
          <w:t>https://hubs.ly/H0rJlXG0</w:t>
        </w:r>
      </w:hyperlink>
      <w:r>
        <w:t xml:space="preserve"> . When your request is processed, you will receive an automated email with account credentials and training materials.</w:t>
      </w:r>
    </w:p>
    <w:p w14:paraId="487E52B4" w14:textId="77777777" w:rsidR="00E76A72" w:rsidRDefault="00E76A72" w:rsidP="007B22B5">
      <w:pPr>
        <w:pStyle w:val="BodyText"/>
      </w:pPr>
      <w:r>
        <w:t xml:space="preserve">Your Cognigy demo account runs on </w:t>
      </w:r>
      <w:proofErr w:type="spellStart"/>
      <w:r>
        <w:t>Cognigy's</w:t>
      </w:r>
      <w:proofErr w:type="spellEnd"/>
      <w:r>
        <w:t xml:space="preserve"> SaaS platform. This platform is provided at no cost for training purposes. In typical deployments, Cognigy may run on-premise, in a customer's cloud, in a managed hosting environment or in </w:t>
      </w:r>
      <w:proofErr w:type="spellStart"/>
      <w:r>
        <w:t>Cognigy's</w:t>
      </w:r>
      <w:proofErr w:type="spellEnd"/>
      <w:r>
        <w:t xml:space="preserve"> enterprise SaaS environment.</w:t>
      </w:r>
    </w:p>
    <w:p w14:paraId="3F9A3AF5" w14:textId="77777777" w:rsidR="00E76A72" w:rsidRDefault="00E76A72" w:rsidP="007B22B5">
      <w:pPr>
        <w:pStyle w:val="BodyText"/>
      </w:pPr>
      <w:r>
        <w:t>While this tutorial requires no prior knowledge of Cognigy, it will be helpful to complete the Getting Started tutorial (</w:t>
      </w:r>
      <w:hyperlink r:id="rId17" w:history="1">
        <w:r w:rsidRPr="00573799">
          <w:rPr>
            <w:rStyle w:val="Hyperlink"/>
          </w:rPr>
          <w:t>https://docs.cognigy.com/docs/hello-world</w:t>
        </w:r>
      </w:hyperlink>
      <w:r>
        <w:t xml:space="preserve">) on the </w:t>
      </w:r>
      <w:r w:rsidRPr="001F7A02">
        <w:t>Cognigy Documentation</w:t>
      </w:r>
      <w:r>
        <w:t xml:space="preserve"> site (</w:t>
      </w:r>
      <w:hyperlink r:id="rId18" w:history="1">
        <w:r w:rsidRPr="00573799">
          <w:rPr>
            <w:rStyle w:val="Hyperlink"/>
          </w:rPr>
          <w:t>https://docs.cognigy.com/docs</w:t>
        </w:r>
      </w:hyperlink>
      <w:r>
        <w:t xml:space="preserve">). You may also review the additional training materials provided in your welcome email to familiarize yourself with </w:t>
      </w:r>
      <w:proofErr w:type="spellStart"/>
      <w:r>
        <w:t>Cognigy's</w:t>
      </w:r>
      <w:proofErr w:type="spellEnd"/>
      <w:r>
        <w:t xml:space="preserve"> user interfaces and overall product capabilities.</w:t>
      </w:r>
    </w:p>
    <w:p w14:paraId="1AD499A1" w14:textId="77777777" w:rsidR="00E76A72" w:rsidRDefault="00E76A72" w:rsidP="00CD6390">
      <w:pPr>
        <w:pStyle w:val="-KOFAXHEADER2"/>
      </w:pPr>
      <w:bookmarkStart w:id="9" w:name="_Toc46849602"/>
      <w:r>
        <w:t>B. Request Kofax RPA Demo License and Install Kofax RPA</w:t>
      </w:r>
      <w:bookmarkEnd w:id="9"/>
    </w:p>
    <w:p w14:paraId="69167A0C" w14:textId="77777777" w:rsidR="00E76A72" w:rsidRDefault="00E76A72" w:rsidP="004C0132">
      <w:pPr>
        <w:pStyle w:val="BodyText"/>
        <w:rPr>
          <w:rStyle w:val="Hyperlink"/>
        </w:rPr>
      </w:pPr>
      <w:r>
        <w:t xml:space="preserve">To request a demo license and installation for Kofax RPA, visit </w:t>
      </w:r>
      <w:hyperlink r:id="rId19" w:history="1">
        <w:r w:rsidRPr="00573799">
          <w:rPr>
            <w:rStyle w:val="Hyperlink"/>
          </w:rPr>
          <w:t>https://www.kofax.com/Products/rpa/rpa-free-trial?crmCampaignID=CMP-14645-N3B9L9</w:t>
        </w:r>
      </w:hyperlink>
    </w:p>
    <w:p w14:paraId="1E54FFEB" w14:textId="77777777" w:rsidR="00E76A72" w:rsidRDefault="00E76A72" w:rsidP="004C0132">
      <w:pPr>
        <w:pStyle w:val="BodyText"/>
      </w:pPr>
      <w:r>
        <w:lastRenderedPageBreak/>
        <w:t xml:space="preserve">This tutorial assumes you have installed Kofax RPA on your own computer and that the </w:t>
      </w:r>
      <w:r w:rsidRPr="00B17A28">
        <w:rPr>
          <w:b/>
          <w:bCs/>
        </w:rPr>
        <w:t>Design Studio</w:t>
      </w:r>
      <w:r>
        <w:t xml:space="preserve"> and </w:t>
      </w:r>
      <w:r w:rsidRPr="00B17A28">
        <w:rPr>
          <w:b/>
          <w:bCs/>
        </w:rPr>
        <w:t>Management Console</w:t>
      </w:r>
      <w:r>
        <w:t xml:space="preserve"> are both running. Kofax RPA is very lightweight and can be installed even on smaller laptops.</w:t>
      </w:r>
    </w:p>
    <w:p w14:paraId="5C0D4104" w14:textId="77777777" w:rsidR="00E76A72" w:rsidRDefault="00E76A72" w:rsidP="00CD6390">
      <w:pPr>
        <w:pStyle w:val="-KOFAXHEADER2"/>
      </w:pPr>
      <w:bookmarkStart w:id="10" w:name="_Toc46849603"/>
      <w:r>
        <w:t xml:space="preserve">C. Download and install the free version of </w:t>
      </w:r>
      <w:proofErr w:type="spellStart"/>
      <w:r>
        <w:t>NGrok</w:t>
      </w:r>
      <w:bookmarkEnd w:id="10"/>
      <w:proofErr w:type="spellEnd"/>
    </w:p>
    <w:p w14:paraId="3DEAA0E1" w14:textId="677058D8" w:rsidR="00E76A72" w:rsidRPr="007B22B5" w:rsidRDefault="00E76A72" w:rsidP="007B22B5">
      <w:pPr>
        <w:pStyle w:val="BodyText"/>
      </w:pPr>
      <w:r w:rsidRPr="007B22B5">
        <w:t xml:space="preserve">If you are installing Kofax RPA on your laptop or at your company, you will need to setup </w:t>
      </w:r>
      <w:proofErr w:type="spellStart"/>
      <w:r w:rsidRPr="007B22B5">
        <w:t>Ngrok</w:t>
      </w:r>
      <w:proofErr w:type="spellEnd"/>
      <w:r w:rsidRPr="007B22B5">
        <w:t xml:space="preserve"> to bypass your firewall safely using https.</w:t>
      </w:r>
    </w:p>
    <w:p w14:paraId="6D2AAEA7" w14:textId="77777777" w:rsidR="00E76A72" w:rsidRDefault="00E76A72" w:rsidP="004C0132">
      <w:pPr>
        <w:pStyle w:val="BodyText"/>
      </w:pPr>
      <w:proofErr w:type="spellStart"/>
      <w:r>
        <w:t>Cognigy's</w:t>
      </w:r>
      <w:proofErr w:type="spellEnd"/>
      <w:r>
        <w:t xml:space="preserve"> demo system runs in a cloud environment but needs to be able to communicate with your installation of Kofax RPA.</w:t>
      </w:r>
    </w:p>
    <w:p w14:paraId="26261C6B" w14:textId="77777777" w:rsidR="00E76A72" w:rsidRDefault="00E76A72" w:rsidP="004C0132">
      <w:pPr>
        <w:pStyle w:val="BodyText"/>
      </w:pPr>
      <w:r>
        <w:t>If you have installed Kofax RPA with a cloud provider such as Microsoft Azure or AWS, you will already have a public IP address and can skip this step.</w:t>
      </w:r>
    </w:p>
    <w:p w14:paraId="35E76F07" w14:textId="6A7C6911" w:rsidR="00E76A72" w:rsidRDefault="00E76A72" w:rsidP="004C0132">
      <w:pPr>
        <w:pStyle w:val="BodyText"/>
      </w:pPr>
      <w:r>
        <w:t xml:space="preserve">If you are running Kofax RPA on your local computer, for example, you will need to open a secure tunnel between your Kofax RPA installation and the internet. Using </w:t>
      </w:r>
      <w:proofErr w:type="spellStart"/>
      <w:r>
        <w:t>ngrok</w:t>
      </w:r>
      <w:proofErr w:type="spellEnd"/>
      <w:r>
        <w:t xml:space="preserve"> is a common and very simple approach to addressing this requirement. It is available in both free and enterprise versions. We only need the free version for this tutorial.</w:t>
      </w:r>
    </w:p>
    <w:p w14:paraId="0A9B29E0" w14:textId="635D0B7A" w:rsidR="00E76A72" w:rsidRDefault="00E76A72" w:rsidP="00CD6390">
      <w:pPr>
        <w:pStyle w:val="-KOFAXHEADER2"/>
      </w:pPr>
      <w:bookmarkStart w:id="11" w:name="_Toc46849604"/>
      <w:r w:rsidRPr="00CD6390">
        <w:t>Install</w:t>
      </w:r>
      <w:r>
        <w:t xml:space="preserve"> </w:t>
      </w:r>
      <w:proofErr w:type="spellStart"/>
      <w:r>
        <w:t>ngrok</w:t>
      </w:r>
      <w:bookmarkEnd w:id="11"/>
      <w:proofErr w:type="spellEnd"/>
    </w:p>
    <w:p w14:paraId="7DA2310A"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Go to </w:t>
      </w:r>
      <w:hyperlink r:id="rId20" w:history="1">
        <w:r w:rsidRPr="00573799">
          <w:rPr>
            <w:rStyle w:val="Hyperlink"/>
          </w:rPr>
          <w:t>https://ngrok.com</w:t>
        </w:r>
      </w:hyperlink>
      <w:r>
        <w:t xml:space="preserve"> and create an account.</w:t>
      </w:r>
    </w:p>
    <w:p w14:paraId="52405573"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Download </w:t>
      </w:r>
      <w:proofErr w:type="spellStart"/>
      <w:r>
        <w:t>ngrok</w:t>
      </w:r>
      <w:proofErr w:type="spellEnd"/>
      <w:r>
        <w:t xml:space="preserve"> from </w:t>
      </w:r>
      <w:hyperlink r:id="rId21" w:history="1">
        <w:r w:rsidRPr="00573799">
          <w:rPr>
            <w:rStyle w:val="Hyperlink"/>
          </w:rPr>
          <w:t>https://dashboard.ngrok.com/get-started</w:t>
        </w:r>
      </w:hyperlink>
      <w:r>
        <w:t xml:space="preserve"> onto the machine that you installed Kofax RPA to. It must be the same machine.</w:t>
      </w:r>
    </w:p>
    <w:p w14:paraId="091B10B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Copy the authorization command from Step 3 into the clipboard</w:t>
      </w:r>
      <w:r>
        <w:rPr>
          <w:b/>
          <w:bCs/>
        </w:rPr>
        <w:t xml:space="preserve"> without the </w:t>
      </w:r>
      <w:proofErr w:type="gramStart"/>
      <w:r>
        <w:rPr>
          <w:b/>
          <w:bCs/>
        </w:rPr>
        <w:t>“./</w:t>
      </w:r>
      <w:proofErr w:type="gramEnd"/>
      <w:r>
        <w:rPr>
          <w:b/>
          <w:bCs/>
        </w:rPr>
        <w:t>”</w:t>
      </w:r>
      <w:r>
        <w:t xml:space="preserve"> at the beginning. You will need it later. The token you see is your unique and secret personal token. You can also find the token at </w:t>
      </w:r>
      <w:hyperlink r:id="rId22" w:history="1">
        <w:r w:rsidRPr="00573799">
          <w:rPr>
            <w:rStyle w:val="Hyperlink"/>
          </w:rPr>
          <w:t>https://dashboard.ngrok.com/auth</w:t>
        </w:r>
      </w:hyperlink>
      <w:r>
        <w:t xml:space="preserve"> </w:t>
      </w:r>
      <w:r>
        <w:br/>
      </w:r>
      <w:r>
        <w:rPr>
          <w:noProof/>
        </w:rPr>
        <w:drawing>
          <wp:inline distT="0" distB="0" distL="0" distR="0" wp14:anchorId="02F7706E" wp14:editId="69A0CF8D">
            <wp:extent cx="3505200" cy="2171700"/>
            <wp:effectExtent l="152400" t="152400" r="361950"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2171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C301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Open </w:t>
      </w:r>
      <w:r w:rsidRPr="00641535">
        <w:rPr>
          <w:b/>
          <w:bCs/>
        </w:rPr>
        <w:t>Windows/Run</w:t>
      </w:r>
      <w:r>
        <w:t xml:space="preserve"> window, type </w:t>
      </w:r>
      <w:r w:rsidRPr="00641535">
        <w:rPr>
          <w:b/>
          <w:bCs/>
        </w:rPr>
        <w:t>%</w:t>
      </w:r>
      <w:proofErr w:type="spellStart"/>
      <w:r w:rsidRPr="00641535">
        <w:rPr>
          <w:b/>
          <w:bCs/>
        </w:rPr>
        <w:t>user</w:t>
      </w:r>
      <w:r>
        <w:rPr>
          <w:b/>
          <w:bCs/>
        </w:rPr>
        <w:t>profile</w:t>
      </w:r>
      <w:proofErr w:type="spellEnd"/>
      <w:r w:rsidRPr="00641535">
        <w:rPr>
          <w:b/>
          <w:bCs/>
        </w:rPr>
        <w:t>%</w:t>
      </w:r>
      <w:r>
        <w:t xml:space="preserve"> and click </w:t>
      </w:r>
      <w:r>
        <w:rPr>
          <w:b/>
          <w:bCs/>
        </w:rPr>
        <w:t>OK</w:t>
      </w:r>
      <w:r>
        <w:t xml:space="preserve">. This will open your </w:t>
      </w:r>
      <w:r>
        <w:rPr>
          <w:b/>
          <w:bCs/>
        </w:rPr>
        <w:t>User Directory</w:t>
      </w:r>
      <w:r>
        <w:br/>
      </w:r>
      <w:r w:rsidRPr="00641535">
        <w:rPr>
          <w:noProof/>
        </w:rPr>
        <w:drawing>
          <wp:inline distT="0" distB="0" distL="0" distR="0" wp14:anchorId="594738C7" wp14:editId="1C5A11FF">
            <wp:extent cx="3801005" cy="1962424"/>
            <wp:effectExtent l="152400" t="152400" r="352425"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1005"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CC6E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the downloaded zip file and drag </w:t>
      </w:r>
      <w:r w:rsidRPr="00641535">
        <w:rPr>
          <w:b/>
          <w:bCs/>
        </w:rPr>
        <w:t>ngrok.exe</w:t>
      </w:r>
      <w:r>
        <w:t xml:space="preserve"> to your </w:t>
      </w:r>
      <w:r w:rsidRPr="00641535">
        <w:rPr>
          <w:b/>
          <w:bCs/>
        </w:rPr>
        <w:t>User Directory</w:t>
      </w:r>
    </w:p>
    <w:p w14:paraId="3C568353" w14:textId="77777777" w:rsidR="00E76A72" w:rsidRPr="001A5BB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w:t>
      </w:r>
      <w:r w:rsidRPr="00EE7EEF">
        <w:rPr>
          <w:b/>
          <w:bCs/>
        </w:rPr>
        <w:t>Windows/Run</w:t>
      </w:r>
      <w:r>
        <w:t xml:space="preserve"> window, type </w:t>
      </w:r>
      <w:proofErr w:type="spellStart"/>
      <w:r>
        <w:rPr>
          <w:b/>
          <w:bCs/>
        </w:rPr>
        <w:t>cmd</w:t>
      </w:r>
      <w:proofErr w:type="spellEnd"/>
      <w:r>
        <w:t xml:space="preserve"> and click </w:t>
      </w:r>
      <w:r>
        <w:rPr>
          <w:b/>
          <w:bCs/>
        </w:rPr>
        <w:t>OK.</w:t>
      </w:r>
      <w:r>
        <w:br/>
      </w:r>
      <w:r w:rsidRPr="00EE7EEF">
        <w:rPr>
          <w:noProof/>
        </w:rPr>
        <w:drawing>
          <wp:inline distT="0" distB="0" distL="0" distR="0" wp14:anchorId="46712619" wp14:editId="7DCF6B57">
            <wp:extent cx="3801005" cy="1962424"/>
            <wp:effectExtent l="152400" t="152400" r="352425" b="3619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1005"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DF8DBF8" w14:textId="77777777" w:rsidR="00E76A72" w:rsidRPr="000C39A8"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1A5BB2">
        <w:t>At the command line type</w:t>
      </w:r>
      <w:r>
        <w:t xml:space="preserve"> the command you copied earlier from </w:t>
      </w:r>
      <w:hyperlink r:id="rId26" w:history="1">
        <w:r w:rsidRPr="00573799">
          <w:rPr>
            <w:rStyle w:val="Hyperlink"/>
          </w:rPr>
          <w:t>https://dashboard.ngrok.com/auth</w:t>
        </w:r>
      </w:hyperlink>
      <w:r>
        <w:t xml:space="preserve"> (without the “./” at the beginning) and press ENTER</w:t>
      </w:r>
      <w:r>
        <w:br/>
      </w:r>
      <w:proofErr w:type="spellStart"/>
      <w:r w:rsidRPr="001A5BB2">
        <w:rPr>
          <w:b/>
          <w:bCs/>
        </w:rPr>
        <w:t>ngrok</w:t>
      </w:r>
      <w:proofErr w:type="spellEnd"/>
      <w:r w:rsidRPr="001A5BB2">
        <w:rPr>
          <w:b/>
          <w:bCs/>
        </w:rPr>
        <w:t xml:space="preserve"> </w:t>
      </w:r>
      <w:proofErr w:type="spellStart"/>
      <w:r w:rsidRPr="001A5BB2">
        <w:rPr>
          <w:b/>
          <w:bCs/>
        </w:rPr>
        <w:t>authtoken</w:t>
      </w:r>
      <w:proofErr w:type="spellEnd"/>
      <w:r w:rsidRPr="001A5BB2">
        <w:rPr>
          <w:b/>
          <w:bCs/>
        </w:rPr>
        <w:t xml:space="preserve"> 1ZIkzh</w:t>
      </w:r>
      <w:r>
        <w:rPr>
          <w:b/>
          <w:bCs/>
        </w:rPr>
        <w:t>*****************************8</w:t>
      </w:r>
      <w:r>
        <w:rPr>
          <w:b/>
          <w:bCs/>
        </w:rPr>
        <w:br/>
      </w:r>
      <w:r>
        <w:t xml:space="preserve">and press ENTER. This will authorize your computer with your account on the </w:t>
      </w:r>
      <w:proofErr w:type="spellStart"/>
      <w:r>
        <w:t>ngrok</w:t>
      </w:r>
      <w:proofErr w:type="spellEnd"/>
      <w:r>
        <w:t xml:space="preserve"> website. After 10-15 seconds and you will see the message </w:t>
      </w:r>
      <w:proofErr w:type="spellStart"/>
      <w:r w:rsidRPr="00062DDF">
        <w:rPr>
          <w:b/>
          <w:bCs/>
        </w:rPr>
        <w:t>Authtoken</w:t>
      </w:r>
      <w:proofErr w:type="spellEnd"/>
      <w:r w:rsidRPr="00062DDF">
        <w:rPr>
          <w:b/>
          <w:bCs/>
        </w:rPr>
        <w:t xml:space="preserve"> saved to configuration file</w:t>
      </w:r>
      <w:r>
        <w:rPr>
          <w:b/>
          <w:bCs/>
        </w:rPr>
        <w:t>.</w:t>
      </w:r>
    </w:p>
    <w:p w14:paraId="2F1BAA9D"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0C39A8">
        <w:t>Type</w:t>
      </w:r>
      <w:r>
        <w:rPr>
          <w:b/>
          <w:bCs/>
        </w:rPr>
        <w:t xml:space="preserve"> </w:t>
      </w:r>
      <w:proofErr w:type="spellStart"/>
      <w:r>
        <w:rPr>
          <w:b/>
          <w:bCs/>
        </w:rPr>
        <w:t>ngrok</w:t>
      </w:r>
      <w:proofErr w:type="spellEnd"/>
      <w:r>
        <w:rPr>
          <w:b/>
          <w:bCs/>
        </w:rPr>
        <w:t xml:space="preserve"> http 50080</w:t>
      </w:r>
      <w:r>
        <w:t xml:space="preserve"> at the command line and press ENTER. </w:t>
      </w:r>
      <w:r w:rsidRPr="00292B2F">
        <w:rPr>
          <w:b/>
          <w:bCs/>
          <w:i/>
          <w:iCs/>
        </w:rPr>
        <w:t>50080</w:t>
      </w:r>
      <w:r>
        <w:rPr>
          <w:b/>
          <w:bCs/>
          <w:i/>
          <w:iCs/>
        </w:rPr>
        <w:t xml:space="preserve"> </w:t>
      </w:r>
      <w:r w:rsidRPr="00292B2F">
        <w:rPr>
          <w:i/>
          <w:iCs/>
        </w:rPr>
        <w:t>is the</w:t>
      </w:r>
      <w:r>
        <w:rPr>
          <w:b/>
          <w:bCs/>
          <w:i/>
          <w:iCs/>
        </w:rPr>
        <w:t xml:space="preserve"> </w:t>
      </w:r>
      <w:r w:rsidRPr="00292B2F">
        <w:rPr>
          <w:i/>
          <w:iCs/>
        </w:rPr>
        <w:t>default</w:t>
      </w:r>
      <w:r>
        <w:rPr>
          <w:b/>
          <w:bCs/>
          <w:i/>
          <w:iCs/>
        </w:rPr>
        <w:t xml:space="preserve"> </w:t>
      </w:r>
      <w:r w:rsidRPr="00292B2F">
        <w:rPr>
          <w:i/>
          <w:iCs/>
        </w:rPr>
        <w:t>IP</w:t>
      </w:r>
      <w:r>
        <w:rPr>
          <w:b/>
          <w:bCs/>
          <w:i/>
          <w:iCs/>
        </w:rPr>
        <w:t xml:space="preserve"> </w:t>
      </w:r>
      <w:r w:rsidRPr="00292B2F">
        <w:rPr>
          <w:i/>
          <w:iCs/>
        </w:rPr>
        <w:t>port</w:t>
      </w:r>
      <w:r>
        <w:rPr>
          <w:i/>
          <w:iCs/>
        </w:rPr>
        <w:t xml:space="preserve"> that Kofax RPA Management Console is listening on.</w:t>
      </w:r>
    </w:p>
    <w:p w14:paraId="536D03A1" w14:textId="77777777" w:rsidR="00E76A72" w:rsidRPr="000C39A8" w:rsidRDefault="00E76A72" w:rsidP="00E76A72">
      <w:pPr>
        <w:pStyle w:val="ListParagraph"/>
        <w:widowControl/>
        <w:numPr>
          <w:ilvl w:val="0"/>
          <w:numId w:val="9"/>
        </w:numPr>
        <w:tabs>
          <w:tab w:val="clear" w:pos="919"/>
          <w:tab w:val="clear" w:pos="920"/>
        </w:tabs>
        <w:autoSpaceDE/>
        <w:autoSpaceDN/>
        <w:spacing w:after="0" w:line="240" w:lineRule="auto"/>
        <w:contextualSpacing/>
      </w:pPr>
      <w:bookmarkStart w:id="12" w:name="_Ref40899574"/>
      <w:r>
        <w:t xml:space="preserve">You will now see the public internet address for your Kofax RPA Management Console on the line </w:t>
      </w:r>
      <w:r>
        <w:rPr>
          <w:b/>
          <w:bCs/>
        </w:rPr>
        <w:t>Forwarding</w:t>
      </w:r>
      <w:r>
        <w:t xml:space="preserve">. </w:t>
      </w:r>
      <w:r w:rsidRPr="00C2296D">
        <w:rPr>
          <w:i/>
          <w:iCs/>
        </w:rPr>
        <w:t xml:space="preserve">Cognigy only connects to </w:t>
      </w:r>
      <w:r w:rsidRPr="00C2296D">
        <w:rPr>
          <w:b/>
          <w:bCs/>
          <w:i/>
          <w:iCs/>
        </w:rPr>
        <w:t>https</w:t>
      </w:r>
      <w:r w:rsidRPr="00C2296D">
        <w:rPr>
          <w:i/>
          <w:iCs/>
        </w:rPr>
        <w:t xml:space="preserve">. Kofax RPA </w:t>
      </w:r>
      <w:r>
        <w:rPr>
          <w:i/>
          <w:iCs/>
        </w:rPr>
        <w:t>uses</w:t>
      </w:r>
      <w:r w:rsidRPr="00C2296D">
        <w:rPr>
          <w:i/>
          <w:iCs/>
        </w:rPr>
        <w:t xml:space="preserve"> </w:t>
      </w:r>
      <w:r w:rsidRPr="00C2296D">
        <w:rPr>
          <w:b/>
          <w:bCs/>
          <w:i/>
          <w:iCs/>
        </w:rPr>
        <w:t>http</w:t>
      </w:r>
      <w:r w:rsidRPr="00C2296D">
        <w:rPr>
          <w:i/>
          <w:iCs/>
        </w:rPr>
        <w:t xml:space="preserve"> by default, but </w:t>
      </w:r>
      <w:proofErr w:type="spellStart"/>
      <w:r w:rsidRPr="00C2296D">
        <w:rPr>
          <w:i/>
          <w:iCs/>
        </w:rPr>
        <w:t>ngrok</w:t>
      </w:r>
      <w:proofErr w:type="spellEnd"/>
      <w:r w:rsidRPr="00C2296D">
        <w:rPr>
          <w:i/>
          <w:iCs/>
        </w:rPr>
        <w:t xml:space="preserve"> map</w:t>
      </w:r>
      <w:r>
        <w:rPr>
          <w:i/>
          <w:iCs/>
        </w:rPr>
        <w:t>s</w:t>
      </w:r>
      <w:r w:rsidRPr="00C2296D">
        <w:rPr>
          <w:i/>
          <w:iCs/>
        </w:rPr>
        <w:t xml:space="preserve"> from one to the other</w:t>
      </w:r>
      <w:r>
        <w:rPr>
          <w:i/>
          <w:iCs/>
        </w:rPr>
        <w:t xml:space="preserve"> which provides a secure connection between Cognigy.AI and Kofax </w:t>
      </w:r>
      <w:r>
        <w:rPr>
          <w:i/>
          <w:iCs/>
        </w:rPr>
        <w:lastRenderedPageBreak/>
        <w:t>RPA.</w:t>
      </w:r>
      <w:r>
        <w:br/>
      </w:r>
      <w:r w:rsidRPr="00C2296D">
        <w:rPr>
          <w:noProof/>
        </w:rPr>
        <w:drawing>
          <wp:inline distT="0" distB="0" distL="0" distR="0" wp14:anchorId="1955D5C7" wp14:editId="0CF6FFCC">
            <wp:extent cx="4105275" cy="1552575"/>
            <wp:effectExtent l="152400" t="152400" r="371475" b="3714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930" b="50051"/>
                    <a:stretch/>
                  </pic:blipFill>
                  <pic:spPr bwMode="auto">
                    <a:xfrm>
                      <a:off x="0" y="0"/>
                      <a:ext cx="4105275" cy="1552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12"/>
    </w:p>
    <w:p w14:paraId="183112FA" w14:textId="77777777" w:rsidR="00E76A72" w:rsidRDefault="00E76A72" w:rsidP="00CD6390">
      <w:pPr>
        <w:pStyle w:val="-KOFAXCALLOUT"/>
      </w:pPr>
      <w:r>
        <w:t xml:space="preserve">WARNING: Your machine is now open to the internet via this address, and by default your Kofax RPA Management Console has no security. It is possible that an attacker, who knew your </w:t>
      </w:r>
      <w:proofErr w:type="spellStart"/>
      <w:r>
        <w:t>ngrok</w:t>
      </w:r>
      <w:proofErr w:type="spellEnd"/>
      <w:r>
        <w:t xml:space="preserve"> address, could upload a robot to your machine and run it, though they would not have access to your file system as that is disabled by </w:t>
      </w:r>
      <w:r w:rsidRPr="004C0132">
        <w:t>default</w:t>
      </w:r>
      <w:r>
        <w:t xml:space="preserve">. For this reason, you should close </w:t>
      </w:r>
      <w:proofErr w:type="spellStart"/>
      <w:r w:rsidRPr="000C39A8">
        <w:rPr>
          <w:b/>
          <w:bCs/>
        </w:rPr>
        <w:t>ngrok</w:t>
      </w:r>
      <w:proofErr w:type="spellEnd"/>
      <w:r>
        <w:t xml:space="preserve"> when not using it. You can see what is communicating with your machine by viewing the </w:t>
      </w:r>
      <w:proofErr w:type="spellStart"/>
      <w:r>
        <w:t>ngrok</w:t>
      </w:r>
      <w:proofErr w:type="spellEnd"/>
      <w:r>
        <w:t xml:space="preserve"> monitor </w:t>
      </w:r>
      <w:hyperlink r:id="rId28" w:history="1">
        <w:r w:rsidRPr="00573799">
          <w:rPr>
            <w:rStyle w:val="Hyperlink"/>
            <w:i/>
            <w:iCs/>
          </w:rPr>
          <w:t>http://127.0.0.1:4040</w:t>
        </w:r>
      </w:hyperlink>
      <w:r>
        <w:t xml:space="preserve"> You can also add security and user management to your Kofax RPA Management Console to prevent any external access(See Admin Guide).</w:t>
      </w:r>
    </w:p>
    <w:p w14:paraId="2DB1D258" w14:textId="77777777" w:rsidR="00E76A72" w:rsidRPr="000C39A8" w:rsidRDefault="00E76A72" w:rsidP="004C0132">
      <w:pPr>
        <w:pStyle w:val="BodyText"/>
        <w:rPr>
          <w:i/>
          <w:iCs/>
        </w:rPr>
      </w:pPr>
      <w:r>
        <w:rPr>
          <w:i/>
          <w:iCs/>
        </w:rPr>
        <w:t xml:space="preserve">Note: If you are using the free version of </w:t>
      </w:r>
      <w:proofErr w:type="spellStart"/>
      <w:r>
        <w:rPr>
          <w:i/>
          <w:iCs/>
        </w:rPr>
        <w:t>ngrok</w:t>
      </w:r>
      <w:proofErr w:type="spellEnd"/>
      <w:r>
        <w:rPr>
          <w:i/>
          <w:iCs/>
        </w:rPr>
        <w:t xml:space="preserve"> your public internet address will be different every time you run it, </w:t>
      </w:r>
      <w:r w:rsidRPr="004C0132">
        <w:t>and</w:t>
      </w:r>
      <w:r>
        <w:rPr>
          <w:i/>
          <w:iCs/>
        </w:rPr>
        <w:t xml:space="preserve"> you will need to update your Cognigy workflow to the new address.</w:t>
      </w:r>
    </w:p>
    <w:p w14:paraId="19DF456D" w14:textId="26C099FB" w:rsidR="00E76A72" w:rsidRDefault="00CD6390" w:rsidP="00CD6390">
      <w:pPr>
        <w:pStyle w:val="-KOFAXHEADER"/>
      </w:pPr>
      <w:bookmarkStart w:id="13" w:name="_Toc46849605"/>
      <w:r>
        <w:t>Configure the Kofax Robot</w:t>
      </w:r>
      <w:bookmarkEnd w:id="13"/>
    </w:p>
    <w:p w14:paraId="257716B4" w14:textId="77777777" w:rsidR="00E76A72" w:rsidRDefault="00E76A72" w:rsidP="00CD6390">
      <w:pPr>
        <w:pStyle w:val="-KOFAXHEADER2"/>
      </w:pPr>
      <w:bookmarkStart w:id="14" w:name="_Toc46849606"/>
      <w:r>
        <w:t xml:space="preserve">Make the </w:t>
      </w:r>
      <w:proofErr w:type="spellStart"/>
      <w:r>
        <w:t>HardwareSearch</w:t>
      </w:r>
      <w:proofErr w:type="spellEnd"/>
      <w:r>
        <w:t xml:space="preserve"> Robot work faster for the chatbot</w:t>
      </w:r>
      <w:bookmarkEnd w:id="14"/>
    </w:p>
    <w:p w14:paraId="64AEC264" w14:textId="77777777" w:rsidR="00E76A72" w:rsidRPr="00B17A28" w:rsidRDefault="00E76A72" w:rsidP="004C0132">
      <w:pPr>
        <w:pStyle w:val="BodyText"/>
        <w:rPr>
          <w:rFonts w:asciiTheme="minorHAnsi" w:eastAsiaTheme="minorHAnsi" w:hAnsiTheme="minorHAnsi" w:cstheme="minorBidi"/>
          <w:color w:val="auto"/>
          <w:sz w:val="24"/>
          <w:szCs w:val="24"/>
        </w:rPr>
      </w:pPr>
      <w:r w:rsidRPr="00B17A28">
        <w:rPr>
          <w:rFonts w:asciiTheme="minorHAnsi" w:eastAsiaTheme="minorHAnsi" w:hAnsiTheme="minorHAnsi" w:cstheme="minorBidi"/>
          <w:color w:val="auto"/>
          <w:sz w:val="24"/>
          <w:szCs w:val="24"/>
        </w:rPr>
        <w:t xml:space="preserve">This </w:t>
      </w:r>
      <w:r w:rsidRPr="004C0132">
        <w:t>chatbot</w:t>
      </w:r>
      <w:r w:rsidRPr="00B17A28">
        <w:rPr>
          <w:rFonts w:asciiTheme="minorHAnsi" w:eastAsiaTheme="minorHAnsi" w:hAnsiTheme="minorHAnsi" w:cstheme="minorBidi"/>
          <w:color w:val="auto"/>
          <w:sz w:val="24"/>
          <w:szCs w:val="24"/>
        </w:rPr>
        <w:t xml:space="preserve"> tutorial assumes that you have finished the RPA tutorial </w:t>
      </w:r>
      <w:r w:rsidRPr="00B17A28">
        <w:rPr>
          <w:rFonts w:asciiTheme="minorHAnsi" w:eastAsiaTheme="minorHAnsi" w:hAnsiTheme="minorHAnsi" w:cstheme="minorBidi"/>
          <w:b/>
          <w:bCs/>
          <w:color w:val="auto"/>
          <w:sz w:val="24"/>
          <w:szCs w:val="24"/>
        </w:rPr>
        <w:t>“Learn How to Build Your First RPA Robot</w:t>
      </w:r>
      <w:r w:rsidRPr="00B17A28">
        <w:rPr>
          <w:rFonts w:asciiTheme="minorHAnsi" w:eastAsiaTheme="minorHAnsi" w:hAnsiTheme="minorHAnsi" w:cstheme="minorBidi"/>
          <w:color w:val="auto"/>
          <w:sz w:val="24"/>
          <w:szCs w:val="24"/>
        </w:rPr>
        <w:t xml:space="preserve">” described in </w:t>
      </w:r>
      <w:hyperlink r:id="rId29" w:history="1">
        <w:r w:rsidRPr="00B17A28">
          <w:rPr>
            <w:rStyle w:val="Hyperlink"/>
            <w:rFonts w:asciiTheme="minorHAnsi" w:eastAsiaTheme="minorHAnsi" w:hAnsiTheme="minorHAnsi" w:cstheme="minorBidi"/>
            <w:sz w:val="24"/>
            <w:szCs w:val="24"/>
          </w:rPr>
          <w:t>https://www.kofax.com/Learn/Videos/kofax-rpa-tutorials</w:t>
        </w:r>
      </w:hyperlink>
      <w:r w:rsidRPr="00B17A28">
        <w:rPr>
          <w:rFonts w:asciiTheme="minorHAnsi" w:eastAsiaTheme="minorHAnsi" w:hAnsiTheme="minorHAnsi" w:cstheme="minorBidi"/>
          <w:color w:val="auto"/>
          <w:sz w:val="24"/>
          <w:szCs w:val="24"/>
        </w:rPr>
        <w:t>. This robot searches for an item on a Hardware Shop website and returns the price.</w:t>
      </w:r>
    </w:p>
    <w:p w14:paraId="1F646FB7" w14:textId="77777777" w:rsidR="00E76A72" w:rsidRPr="00B17A28" w:rsidRDefault="00E76A72" w:rsidP="004C0132">
      <w:pPr>
        <w:pStyle w:val="BodyText"/>
        <w:rPr>
          <w:b/>
          <w:bCs/>
          <w:i/>
          <w:iCs/>
        </w:rPr>
      </w:pPr>
      <w:r>
        <w:rPr>
          <w:i/>
          <w:iCs/>
        </w:rPr>
        <w:t>(</w:t>
      </w:r>
      <w:r w:rsidRPr="00B17A28">
        <w:rPr>
          <w:i/>
          <w:iCs/>
        </w:rPr>
        <w:t xml:space="preserve">You can </w:t>
      </w:r>
      <w:r w:rsidRPr="004C0132">
        <w:t>download</w:t>
      </w:r>
      <w:r w:rsidRPr="00B17A28">
        <w:rPr>
          <w:i/>
          <w:iCs/>
        </w:rPr>
        <w:t xml:space="preserve"> the complete tutorial robot from </w:t>
      </w:r>
      <w:hyperlink r:id="rId30" w:history="1">
        <w:r w:rsidRPr="00B17A28">
          <w:rPr>
            <w:rStyle w:val="Hyperlink"/>
            <w:i/>
            <w:iCs/>
          </w:rPr>
          <w:t>https://github.com/KofaxRPA/HowToBuildYourFirstRobot/releases/tag/1.00</w:t>
        </w:r>
      </w:hyperlink>
      <w:r w:rsidRPr="00B17A28">
        <w:rPr>
          <w:i/>
          <w:iCs/>
        </w:rPr>
        <w:t xml:space="preserve">. Unzip the robot to your </w:t>
      </w:r>
      <w:r w:rsidRPr="00B17A28">
        <w:rPr>
          <w:b/>
          <w:bCs/>
          <w:i/>
          <w:iCs/>
        </w:rPr>
        <w:t>My Robots</w:t>
      </w:r>
      <w:r w:rsidRPr="00B17A28">
        <w:rPr>
          <w:i/>
          <w:iCs/>
        </w:rPr>
        <w:t xml:space="preserve"> folder in </w:t>
      </w:r>
      <w:r w:rsidRPr="00B17A28">
        <w:rPr>
          <w:b/>
          <w:bCs/>
          <w:i/>
          <w:iCs/>
        </w:rPr>
        <w:t>My Documents.</w:t>
      </w:r>
      <w:r w:rsidRPr="00B17A28">
        <w:rPr>
          <w:i/>
          <w:iCs/>
        </w:rPr>
        <w:t>)</w:t>
      </w:r>
    </w:p>
    <w:p w14:paraId="6B1E7CD8" w14:textId="77777777" w:rsidR="00E76A72" w:rsidRDefault="00E76A72" w:rsidP="00E76A72"/>
    <w:p w14:paraId="0BA8619C" w14:textId="77777777" w:rsidR="00E76A72" w:rsidRPr="00B17A28" w:rsidRDefault="00E76A72" w:rsidP="004C0132">
      <w:pPr>
        <w:pStyle w:val="BodyText"/>
      </w:pPr>
      <w:r w:rsidRPr="00B17A28">
        <w:t>You will need to make a few changes to the robot so that it works faster for the chatbot by Removing Excel from the robot and only letting it return 1 result.</w:t>
      </w:r>
    </w:p>
    <w:p w14:paraId="55B549F4" w14:textId="77777777" w:rsidR="00E76A72" w:rsidRPr="00B17A28" w:rsidRDefault="00E76A72" w:rsidP="004C0132">
      <w:pPr>
        <w:pStyle w:val="BodyText"/>
        <w:rPr>
          <w:b/>
          <w:bCs/>
          <w:i/>
          <w:iCs/>
        </w:rPr>
      </w:pPr>
      <w:r>
        <w:rPr>
          <w:i/>
          <w:iCs/>
        </w:rPr>
        <w:t>(</w:t>
      </w:r>
      <w:r w:rsidRPr="00B17A28">
        <w:rPr>
          <w:i/>
          <w:iCs/>
        </w:rPr>
        <w:t xml:space="preserve">You can </w:t>
      </w:r>
      <w:r w:rsidRPr="004C0132">
        <w:t>skip</w:t>
      </w:r>
      <w:r w:rsidRPr="00B17A28">
        <w:rPr>
          <w:i/>
          <w:iCs/>
        </w:rPr>
        <w:t xml:space="preserve"> th</w:t>
      </w:r>
      <w:r>
        <w:rPr>
          <w:i/>
          <w:iCs/>
        </w:rPr>
        <w:t>is</w:t>
      </w:r>
      <w:r w:rsidRPr="00B17A28">
        <w:rPr>
          <w:i/>
          <w:iCs/>
        </w:rPr>
        <w:t xml:space="preserve"> section by downloading the completed faster robot from</w:t>
      </w:r>
      <w:r>
        <w:rPr>
          <w:i/>
          <w:iCs/>
        </w:rPr>
        <w:t xml:space="preserve"> </w:t>
      </w:r>
      <w:hyperlink r:id="rId31" w:history="1">
        <w:r w:rsidRPr="00D800A9">
          <w:rPr>
            <w:rStyle w:val="Hyperlink"/>
          </w:rPr>
          <w:t>https://github.com/KofaxRPA/HowToBuildYourFirstRobot/releases/tag/Cognigy_1.0</w:t>
        </w:r>
      </w:hyperlink>
      <w:r>
        <w:t xml:space="preserve"> </w:t>
      </w:r>
      <w:r w:rsidRPr="00B17A28">
        <w:rPr>
          <w:i/>
          <w:iCs/>
        </w:rPr>
        <w:t xml:space="preserve">Unzip the robot to your </w:t>
      </w:r>
      <w:r w:rsidRPr="00B17A28">
        <w:rPr>
          <w:b/>
          <w:bCs/>
          <w:i/>
          <w:iCs/>
        </w:rPr>
        <w:t>My Robots</w:t>
      </w:r>
      <w:r w:rsidRPr="00B17A28">
        <w:rPr>
          <w:i/>
          <w:iCs/>
        </w:rPr>
        <w:t xml:space="preserve"> folder in </w:t>
      </w:r>
      <w:r w:rsidRPr="00B17A28">
        <w:rPr>
          <w:b/>
          <w:bCs/>
          <w:i/>
          <w:iCs/>
        </w:rPr>
        <w:t>My Documents.</w:t>
      </w:r>
      <w:r w:rsidRPr="00B17A28">
        <w:rPr>
          <w:i/>
          <w:iCs/>
        </w:rPr>
        <w:t>)</w:t>
      </w:r>
    </w:p>
    <w:p w14:paraId="26E2FCE5" w14:textId="77777777" w:rsidR="00E76A72" w:rsidRDefault="00E76A72" w:rsidP="00E76A72"/>
    <w:p w14:paraId="6D0C9C34"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 xml:space="preserve">Open </w:t>
      </w:r>
      <w:r>
        <w:t>the robot project in Design Studio</w:t>
      </w:r>
      <w:r>
        <w:br/>
      </w:r>
      <w:r w:rsidRPr="00AC6F1E">
        <w:rPr>
          <w:noProof/>
        </w:rPr>
        <w:drawing>
          <wp:inline distT="0" distB="0" distL="0" distR="0" wp14:anchorId="7ABFFA0A" wp14:editId="31E85608">
            <wp:extent cx="1762371" cy="733527"/>
            <wp:effectExtent l="152400" t="152400" r="37147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371" cy="733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16DE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Open the robot </w:t>
      </w:r>
      <w:proofErr w:type="spellStart"/>
      <w:r>
        <w:rPr>
          <w:b/>
          <w:bCs/>
        </w:rPr>
        <w:t>HardwareSearch.robot</w:t>
      </w:r>
      <w:proofErr w:type="spellEnd"/>
      <w:r>
        <w:rPr>
          <w:b/>
          <w:bCs/>
        </w:rPr>
        <w:t xml:space="preserve"> </w:t>
      </w:r>
      <w:r>
        <w:t xml:space="preserve">and click </w:t>
      </w:r>
      <w:r>
        <w:rPr>
          <w:b/>
          <w:bCs/>
        </w:rPr>
        <w:t>Prepare Execution</w:t>
      </w:r>
      <w:r>
        <w:rPr>
          <w:b/>
          <w:bCs/>
        </w:rPr>
        <w:br/>
      </w:r>
      <w:r w:rsidRPr="009C6F69">
        <w:rPr>
          <w:noProof/>
        </w:rPr>
        <w:drawing>
          <wp:inline distT="0" distB="0" distL="0" distR="0" wp14:anchorId="3939493F" wp14:editId="65BBD5A5">
            <wp:extent cx="1362265" cy="523948"/>
            <wp:effectExtent l="152400" t="152400" r="371475"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62265" cy="5239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71154C"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Delete all the marked </w:t>
      </w:r>
      <w:r w:rsidRPr="00B17A28">
        <w:rPr>
          <w:b/>
          <w:bCs/>
        </w:rPr>
        <w:t>steps</w:t>
      </w:r>
      <w:r>
        <w:t xml:space="preserve"> and </w:t>
      </w:r>
      <w:r w:rsidRPr="00B17A28">
        <w:rPr>
          <w:b/>
          <w:bCs/>
        </w:rPr>
        <w:t>branches</w:t>
      </w:r>
      <w:r>
        <w:t xml:space="preserve"> in the robot since we do not need the Excel file. Delete the </w:t>
      </w:r>
      <w:r w:rsidRPr="00B17A28">
        <w:rPr>
          <w:b/>
          <w:bCs/>
        </w:rPr>
        <w:t>Repeat</w:t>
      </w:r>
      <w:r>
        <w:t xml:space="preserve"> Step.</w:t>
      </w:r>
      <w:r>
        <w:br/>
      </w:r>
      <w:r>
        <w:rPr>
          <w:noProof/>
        </w:rPr>
        <w:drawing>
          <wp:inline distT="0" distB="0" distL="0" distR="0" wp14:anchorId="71FFFA06" wp14:editId="0427A547">
            <wp:extent cx="5731510" cy="1006475"/>
            <wp:effectExtent l="152400" t="152400" r="364490" b="3651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06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4AE62B"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Your robot should now look like this</w:t>
      </w:r>
      <w:r>
        <w:br/>
      </w:r>
      <w:r w:rsidRPr="009C6F69">
        <w:rPr>
          <w:noProof/>
        </w:rPr>
        <w:drawing>
          <wp:inline distT="0" distB="0" distL="0" distR="0" wp14:anchorId="7FFC5A3F" wp14:editId="0F1F31B4">
            <wp:extent cx="5731510" cy="850265"/>
            <wp:effectExtent l="152400" t="152400" r="364490" b="3689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0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CC62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We do not want the robot to loop through all search results, but just return the first. Select the </w:t>
      </w:r>
      <w:r>
        <w:rPr>
          <w:b/>
          <w:bCs/>
        </w:rPr>
        <w:t xml:space="preserve">For Each URL </w:t>
      </w:r>
      <w:r>
        <w:t xml:space="preserve">step and change </w:t>
      </w:r>
      <w:r>
        <w:rPr>
          <w:b/>
          <w:bCs/>
        </w:rPr>
        <w:t>Last URL Number</w:t>
      </w:r>
      <w:r>
        <w:t xml:space="preserve"> to </w:t>
      </w:r>
      <w:r>
        <w:rPr>
          <w:b/>
          <w:bCs/>
        </w:rPr>
        <w:t>From First</w:t>
      </w:r>
      <w:r>
        <w:t xml:space="preserve">. </w:t>
      </w:r>
      <w:r>
        <w:rPr>
          <w:i/>
          <w:iCs/>
        </w:rPr>
        <w:t>This will now only process the first item.</w:t>
      </w:r>
      <w:r>
        <w:br/>
      </w:r>
      <w:r w:rsidRPr="00563502">
        <w:rPr>
          <w:noProof/>
        </w:rPr>
        <w:drawing>
          <wp:inline distT="0" distB="0" distL="0" distR="0" wp14:anchorId="3AC281F6" wp14:editId="53007D5A">
            <wp:extent cx="4658375" cy="981212"/>
            <wp:effectExtent l="152400" t="152400" r="370840" b="3714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8375" cy="981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9B6E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w:t>
      </w:r>
      <w:r w:rsidRPr="00B17A28">
        <w:t>Debug</w:t>
      </w:r>
      <w:r>
        <w:t xml:space="preserve"> and </w:t>
      </w:r>
      <w:r>
        <w:rPr>
          <w:b/>
          <w:bCs/>
        </w:rPr>
        <w:t>Run</w:t>
      </w:r>
      <w:r>
        <w:t xml:space="preserve"> to test that the robot is working and only returning one result.</w:t>
      </w:r>
      <w:r>
        <w:br/>
      </w:r>
      <w:r w:rsidRPr="009C6F69">
        <w:rPr>
          <w:noProof/>
        </w:rPr>
        <w:drawing>
          <wp:inline distT="0" distB="0" distL="0" distR="0" wp14:anchorId="54D5CE5F" wp14:editId="295AE2D6">
            <wp:extent cx="4706007" cy="647790"/>
            <wp:effectExtent l="152400" t="152400" r="36131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6007" cy="647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AB0BA" w14:textId="77777777" w:rsidR="00E76A72" w:rsidRDefault="00E76A72" w:rsidP="00CD6390">
      <w:pPr>
        <w:pStyle w:val="-KOFAXHEADER2"/>
      </w:pPr>
      <w:bookmarkStart w:id="15" w:name="_Toc46849607"/>
      <w:r>
        <w:lastRenderedPageBreak/>
        <w:t>Upload the Robot to Management Console</w:t>
      </w:r>
      <w:bookmarkEnd w:id="15"/>
    </w:p>
    <w:p w14:paraId="0C8AD69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Right-click on your robot and select </w:t>
      </w:r>
      <w:r>
        <w:rPr>
          <w:b/>
          <w:bCs/>
        </w:rPr>
        <w:t>Upload</w:t>
      </w:r>
      <w:r>
        <w:t>.</w:t>
      </w:r>
      <w:r>
        <w:br/>
      </w:r>
      <w:r w:rsidRPr="00C3300E">
        <w:rPr>
          <w:noProof/>
        </w:rPr>
        <w:drawing>
          <wp:inline distT="0" distB="0" distL="0" distR="0" wp14:anchorId="1EBCFACB" wp14:editId="52EE096C">
            <wp:extent cx="2676899" cy="2419688"/>
            <wp:effectExtent l="152400" t="152400" r="371475" b="3619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6899" cy="2419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744FC"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Select </w:t>
      </w:r>
      <w:r>
        <w:rPr>
          <w:b/>
          <w:bCs/>
        </w:rPr>
        <w:t>Management Console (localhost), Default project</w:t>
      </w:r>
      <w:r>
        <w:t xml:space="preserve"> and </w:t>
      </w:r>
      <w:r>
        <w:rPr>
          <w:b/>
          <w:bCs/>
        </w:rPr>
        <w:t>Remember this</w:t>
      </w:r>
      <w:r>
        <w:br/>
      </w:r>
      <w:r w:rsidRPr="00C3300E">
        <w:rPr>
          <w:noProof/>
        </w:rPr>
        <w:drawing>
          <wp:inline distT="0" distB="0" distL="0" distR="0" wp14:anchorId="10EC5F9C" wp14:editId="571CA250">
            <wp:extent cx="3534268" cy="1047896"/>
            <wp:effectExtent l="152400" t="152400" r="371475" b="3619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0478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E412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Leave the commit </w:t>
      </w:r>
      <w:proofErr w:type="gramStart"/>
      <w:r>
        <w:t>message, and</w:t>
      </w:r>
      <w:proofErr w:type="gramEnd"/>
      <w:r>
        <w:t xml:space="preserve"> click </w:t>
      </w:r>
      <w:r>
        <w:rPr>
          <w:b/>
          <w:bCs/>
        </w:rPr>
        <w:t>OK</w:t>
      </w:r>
      <w:r>
        <w:t>.</w:t>
      </w:r>
      <w:r>
        <w:br/>
      </w:r>
      <w:r w:rsidRPr="005A765F">
        <w:rPr>
          <w:noProof/>
        </w:rPr>
        <w:drawing>
          <wp:inline distT="0" distB="0" distL="0" distR="0" wp14:anchorId="008BAB36" wp14:editId="0933E96C">
            <wp:extent cx="3658111" cy="1457528"/>
            <wp:effectExtent l="152400" t="152400" r="361950" b="352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8111" cy="145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550B4"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Management Console using the </w:t>
      </w:r>
      <w:proofErr w:type="spellStart"/>
      <w:r>
        <w:t>ngrok</w:t>
      </w:r>
      <w:proofErr w:type="spellEnd"/>
      <w:r>
        <w:t xml:space="preserve"> URL from Step </w:t>
      </w:r>
      <w:r>
        <w:fldChar w:fldCharType="begin"/>
      </w:r>
      <w:r>
        <w:instrText xml:space="preserve"> REF _Ref40899574 \r \h </w:instrText>
      </w:r>
      <w:r>
        <w:fldChar w:fldCharType="separate"/>
      </w:r>
      <w:r>
        <w:t>9</w:t>
      </w:r>
      <w:r>
        <w:fldChar w:fldCharType="end"/>
      </w:r>
      <w:r>
        <w:t xml:space="preserve"> above. e.g. </w:t>
      </w:r>
      <w:hyperlink r:id="rId41" w:history="1">
        <w:r w:rsidRPr="00DD0F33">
          <w:rPr>
            <w:rStyle w:val="Hyperlink"/>
          </w:rPr>
          <w:t>http://1ac7elc.ngrok.io</w:t>
        </w:r>
      </w:hyperlink>
      <w:r>
        <w:t xml:space="preserve">. The Management Console can also be reached locally at </w:t>
      </w:r>
      <w:hyperlink r:id="rId42" w:history="1">
        <w:r w:rsidRPr="00573799">
          <w:rPr>
            <w:rStyle w:val="Hyperlink"/>
          </w:rPr>
          <w:t>http://localhost:50080</w:t>
        </w:r>
      </w:hyperlink>
      <w:r>
        <w:t>.</w:t>
      </w:r>
      <w:r>
        <w:br/>
      </w:r>
      <w:r w:rsidRPr="009239A4">
        <w:rPr>
          <w:i/>
          <w:iCs/>
        </w:rPr>
        <w:t>If it is not running</w:t>
      </w:r>
      <w:r>
        <w:rPr>
          <w:i/>
          <w:iCs/>
        </w:rPr>
        <w:t>,</w:t>
      </w:r>
      <w:r w:rsidRPr="009239A4">
        <w:rPr>
          <w:i/>
          <w:iCs/>
        </w:rPr>
        <w:t xml:space="preserve"> start it from the </w:t>
      </w:r>
      <w:r>
        <w:rPr>
          <w:i/>
          <w:iCs/>
        </w:rPr>
        <w:t xml:space="preserve"> </w:t>
      </w:r>
      <w:proofErr w:type="spellStart"/>
      <w:r>
        <w:rPr>
          <w:b/>
          <w:bCs/>
          <w:i/>
          <w:iCs/>
        </w:rPr>
        <w:t>WindowsMenu</w:t>
      </w:r>
      <w:proofErr w:type="spellEnd"/>
      <w:r w:rsidRPr="009239A4">
        <w:rPr>
          <w:i/>
          <w:iCs/>
        </w:rPr>
        <w:t>/</w:t>
      </w:r>
      <w:r w:rsidRPr="009239A4">
        <w:rPr>
          <w:b/>
          <w:bCs/>
          <w:i/>
          <w:iCs/>
        </w:rPr>
        <w:t>Kofax</w:t>
      </w:r>
      <w:r>
        <w:rPr>
          <w:b/>
          <w:bCs/>
          <w:i/>
          <w:iCs/>
        </w:rPr>
        <w:t>RPA11</w:t>
      </w:r>
      <w:r w:rsidRPr="009239A4">
        <w:rPr>
          <w:b/>
          <w:bCs/>
          <w:i/>
          <w:iCs/>
        </w:rPr>
        <w:t>/</w:t>
      </w:r>
      <w:proofErr w:type="spellStart"/>
      <w:r w:rsidRPr="009239A4">
        <w:rPr>
          <w:b/>
          <w:bCs/>
          <w:i/>
          <w:iCs/>
        </w:rPr>
        <w:t>StartManagementConsole</w:t>
      </w:r>
      <w:proofErr w:type="spellEnd"/>
    </w:p>
    <w:p w14:paraId="04C5C856"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Select </w:t>
      </w:r>
      <w:r>
        <w:rPr>
          <w:b/>
          <w:bCs/>
        </w:rPr>
        <w:t>Repository/Robots</w:t>
      </w:r>
      <w:r>
        <w:t xml:space="preserve"> and check that the </w:t>
      </w:r>
      <w:proofErr w:type="spellStart"/>
      <w:proofErr w:type="gramStart"/>
      <w:r>
        <w:rPr>
          <w:b/>
          <w:bCs/>
        </w:rPr>
        <w:t>HardwareSearch</w:t>
      </w:r>
      <w:proofErr w:type="spellEnd"/>
      <w:r>
        <w:t xml:space="preserve">  robot</w:t>
      </w:r>
      <w:proofErr w:type="gramEnd"/>
      <w:r>
        <w:t xml:space="preserve"> is there.</w:t>
      </w:r>
      <w:r>
        <w:br/>
      </w:r>
      <w:r>
        <w:rPr>
          <w:noProof/>
        </w:rPr>
        <w:drawing>
          <wp:inline distT="0" distB="0" distL="0" distR="0" wp14:anchorId="278E8D8F" wp14:editId="22D96435">
            <wp:extent cx="5943600" cy="2864485"/>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fax - Management Conso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14:paraId="32A32E89" w14:textId="77777777" w:rsidR="00E76A72" w:rsidRPr="008D34F5" w:rsidRDefault="00E76A72" w:rsidP="00CD6390">
      <w:pPr>
        <w:pStyle w:val="-KOFAXHEADER"/>
      </w:pPr>
      <w:bookmarkStart w:id="16" w:name="_Toc46849608"/>
      <w:r>
        <w:t>Create Cognigy Project</w:t>
      </w:r>
      <w:bookmarkEnd w:id="16"/>
    </w:p>
    <w:p w14:paraId="393D0673" w14:textId="77777777" w:rsidR="00E76A72" w:rsidRDefault="00E76A72" w:rsidP="004C0132">
      <w:pPr>
        <w:pStyle w:val="BodyText"/>
      </w:pPr>
      <w:r>
        <w:t>Now, you can build a natural language interface to call the robot.</w:t>
      </w:r>
    </w:p>
    <w:p w14:paraId="752D4AF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Log into </w:t>
      </w:r>
      <w:hyperlink r:id="rId44" w:history="1">
        <w:r w:rsidRPr="00573799">
          <w:rPr>
            <w:rStyle w:val="Hyperlink"/>
          </w:rPr>
          <w:t>https://demo.cognigy.ai/</w:t>
        </w:r>
      </w:hyperlink>
      <w:r>
        <w:t xml:space="preserve"> with the credentials you received in your welcome email.</w:t>
      </w:r>
    </w:p>
    <w:p w14:paraId="65A1896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Read the license agreement for building conversational AIs.</w:t>
      </w:r>
    </w:p>
    <w:p w14:paraId="0120D33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Go to </w:t>
      </w:r>
      <w:r w:rsidRPr="00B023D1">
        <w:rPr>
          <w:b/>
          <w:bCs/>
        </w:rPr>
        <w:t>My Profile</w:t>
      </w:r>
      <w:r>
        <w:t xml:space="preserve"> in the top right corner and select the </w:t>
      </w:r>
      <w:r w:rsidRPr="00B023D1">
        <w:rPr>
          <w:b/>
          <w:bCs/>
        </w:rPr>
        <w:t>pencil</w:t>
      </w:r>
      <w:r>
        <w:t xml:space="preserve"> icon to change your password.</w:t>
      </w:r>
    </w:p>
    <w:p w14:paraId="6353B18E"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Create a new project by clicking the </w:t>
      </w:r>
      <w:r w:rsidRPr="00200EE0">
        <w:rPr>
          <w:b/>
          <w:bCs/>
        </w:rPr>
        <w:t>+ button</w:t>
      </w:r>
      <w:r>
        <w:t xml:space="preserve"> at the bottom of the screen.</w:t>
      </w:r>
    </w:p>
    <w:p w14:paraId="1CCF86DB" w14:textId="77777777" w:rsidR="00E76A72" w:rsidRDefault="00E76A72" w:rsidP="00E76A72">
      <w:pPr>
        <w:pStyle w:val="ListParagraph"/>
      </w:pPr>
      <w:hyperlink r:id="rId45" w:anchor="section-creating-a-project" w:history="1">
        <w:r w:rsidRPr="00DD0F33">
          <w:rPr>
            <w:rStyle w:val="Hyperlink"/>
            <w:i/>
            <w:iCs/>
          </w:rPr>
          <w:t>https://docs.cognigy.com/docs/projects#section-creating-a-project</w:t>
        </w:r>
      </w:hyperlink>
      <w:r>
        <w:rPr>
          <w:i/>
          <w:iCs/>
        </w:rPr>
        <w:t xml:space="preserve"> </w:t>
      </w:r>
      <w:r>
        <w:br/>
      </w:r>
      <w:r w:rsidRPr="00B023D1">
        <w:rPr>
          <w:noProof/>
        </w:rPr>
        <w:drawing>
          <wp:inline distT="0" distB="0" distL="0" distR="0" wp14:anchorId="08E5F865" wp14:editId="7977002F">
            <wp:extent cx="685896" cy="6858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96" cy="685896"/>
                    </a:xfrm>
                    <a:prstGeom prst="rect">
                      <a:avLst/>
                    </a:prstGeom>
                  </pic:spPr>
                </pic:pic>
              </a:graphicData>
            </a:graphic>
          </wp:inline>
        </w:drawing>
      </w:r>
    </w:p>
    <w:p w14:paraId="0CEE5E07" w14:textId="1C824A11" w:rsidR="00E76A72" w:rsidRPr="00791223" w:rsidRDefault="00E76A72" w:rsidP="00E76A72">
      <w:pPr>
        <w:pStyle w:val="ListParagraph"/>
        <w:widowControl/>
        <w:numPr>
          <w:ilvl w:val="0"/>
          <w:numId w:val="9"/>
        </w:numPr>
        <w:tabs>
          <w:tab w:val="clear" w:pos="919"/>
          <w:tab w:val="clear" w:pos="920"/>
        </w:tabs>
        <w:autoSpaceDE/>
        <w:autoSpaceDN/>
        <w:spacing w:after="0" w:line="240" w:lineRule="auto"/>
        <w:contextualSpacing/>
      </w:pPr>
      <w:r>
        <w:t>Name the robot "</w:t>
      </w:r>
      <w:r w:rsidRPr="00970874">
        <w:rPr>
          <w:b/>
          <w:bCs/>
        </w:rPr>
        <w:t xml:space="preserve">Hardy Hardware </w:t>
      </w:r>
      <w:r>
        <w:rPr>
          <w:b/>
          <w:bCs/>
        </w:rPr>
        <w:t>Store</w:t>
      </w:r>
      <w:r>
        <w:t>" or another name of your choice.</w:t>
      </w:r>
      <w:r w:rsidR="004C0132">
        <w:br/>
      </w:r>
      <w:r>
        <w:t xml:space="preserve">Select </w:t>
      </w:r>
      <w:r w:rsidRPr="004C0132">
        <w:rPr>
          <w:b/>
          <w:bCs/>
        </w:rPr>
        <w:t>Blank</w:t>
      </w:r>
      <w:r>
        <w:t xml:space="preserve"> as the Project template and click </w:t>
      </w:r>
      <w:r w:rsidRPr="004C0132">
        <w:rPr>
          <w:b/>
          <w:bCs/>
        </w:rPr>
        <w:t xml:space="preserve">CREATE </w:t>
      </w:r>
      <w:proofErr w:type="gramStart"/>
      <w:r w:rsidRPr="004C0132">
        <w:rPr>
          <w:rFonts w:asciiTheme="majorHAnsi" w:eastAsiaTheme="majorEastAsia" w:hAnsiTheme="majorHAnsi" w:cstheme="majorBidi"/>
          <w:color w:val="002A45" w:themeColor="accent1" w:themeShade="7F"/>
        </w:rPr>
        <w:t>and</w:t>
      </w:r>
      <w:r w:rsidRPr="004C0132">
        <w:rPr>
          <w:b/>
          <w:bCs/>
        </w:rPr>
        <w:t xml:space="preserve">  </w:t>
      </w:r>
      <w:r w:rsidRPr="004C0132">
        <w:rPr>
          <w:rFonts w:asciiTheme="majorHAnsi" w:eastAsiaTheme="majorEastAsia" w:hAnsiTheme="majorHAnsi" w:cstheme="majorBidi"/>
          <w:color w:val="002A45" w:themeColor="accent1" w:themeShade="7F"/>
        </w:rPr>
        <w:t>then</w:t>
      </w:r>
      <w:proofErr w:type="gramEnd"/>
      <w:r>
        <w:t xml:space="preserve"> </w:t>
      </w:r>
      <w:r w:rsidRPr="004C0132">
        <w:rPr>
          <w:b/>
          <w:bCs/>
        </w:rPr>
        <w:t xml:space="preserve">OPEN PROJECT. </w:t>
      </w:r>
      <w:r>
        <w:br/>
      </w:r>
      <w:r w:rsidRPr="008D34F5">
        <w:rPr>
          <w:rFonts w:asciiTheme="majorHAnsi" w:eastAsiaTheme="majorEastAsia" w:hAnsiTheme="majorHAnsi" w:cstheme="majorBidi"/>
          <w:noProof/>
          <w:color w:val="002A45" w:themeColor="accent1" w:themeShade="7F"/>
        </w:rPr>
        <w:drawing>
          <wp:inline distT="0" distB="0" distL="0" distR="0" wp14:anchorId="654F0A30" wp14:editId="2446C674">
            <wp:extent cx="2238687" cy="1752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687" cy="1752845"/>
                    </a:xfrm>
                    <a:prstGeom prst="rect">
                      <a:avLst/>
                    </a:prstGeom>
                  </pic:spPr>
                </pic:pic>
              </a:graphicData>
            </a:graphic>
          </wp:inline>
        </w:drawing>
      </w:r>
    </w:p>
    <w:p w14:paraId="2F99F71B" w14:textId="77777777" w:rsidR="00E76A72" w:rsidRDefault="00E76A72" w:rsidP="00CD6390">
      <w:pPr>
        <w:pStyle w:val="-KOFAXHEADER2"/>
      </w:pPr>
      <w:bookmarkStart w:id="17" w:name="_Toc46849609"/>
      <w:r>
        <w:t>Create a flow with a simple intent</w:t>
      </w:r>
      <w:bookmarkEnd w:id="17"/>
    </w:p>
    <w:p w14:paraId="40A98201" w14:textId="77777777" w:rsidR="00E76A72" w:rsidRDefault="00E76A72" w:rsidP="00E76A72"/>
    <w:p w14:paraId="77D2B1F2" w14:textId="65388D1F" w:rsidR="00E76A72" w:rsidRDefault="00E76A72" w:rsidP="00CD6390">
      <w:pPr>
        <w:pStyle w:val="ListParagraph"/>
        <w:widowControl/>
        <w:numPr>
          <w:ilvl w:val="0"/>
          <w:numId w:val="9"/>
        </w:numPr>
        <w:tabs>
          <w:tab w:val="clear" w:pos="919"/>
          <w:tab w:val="clear" w:pos="920"/>
        </w:tabs>
        <w:autoSpaceDE/>
        <w:autoSpaceDN/>
        <w:spacing w:after="0" w:line="240" w:lineRule="auto"/>
        <w:contextualSpacing/>
      </w:pPr>
      <w:r>
        <w:t xml:space="preserve">Click on the </w:t>
      </w:r>
      <w:r w:rsidRPr="004C0132">
        <w:rPr>
          <w:b/>
          <w:bCs/>
        </w:rPr>
        <w:t xml:space="preserve">New Item </w:t>
      </w:r>
      <w:r>
        <w:t>"</w:t>
      </w:r>
      <w:r w:rsidRPr="004C0132">
        <w:rPr>
          <w:b/>
          <w:bCs/>
        </w:rPr>
        <w:t>+</w:t>
      </w:r>
      <w:r>
        <w:t xml:space="preserve">" sign in the left bottom corner of the screen. Next, click on the top icon </w:t>
      </w:r>
      <w:r w:rsidRPr="004C0132">
        <w:rPr>
          <w:b/>
          <w:bCs/>
        </w:rPr>
        <w:t xml:space="preserve">Flow </w:t>
      </w:r>
      <w:r>
        <w:t xml:space="preserve">(resembling a flow chart) to create a flow. Name your flow "Hardware </w:t>
      </w:r>
      <w:proofErr w:type="spellStart"/>
      <w:r>
        <w:t>Hardware</w:t>
      </w:r>
      <w:proofErr w:type="spellEnd"/>
      <w:r>
        <w:t xml:space="preserve"> Search". </w:t>
      </w:r>
      <w:r>
        <w:rPr>
          <w:noProof/>
        </w:rPr>
        <w:drawing>
          <wp:inline distT="0" distB="0" distL="0" distR="0" wp14:anchorId="4A382303" wp14:editId="66A3FFE1">
            <wp:extent cx="1149123" cy="4011849"/>
            <wp:effectExtent l="0" t="0" r="0" b="1905"/>
            <wp:docPr id="61" name="Picture 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gnigy - Create Flo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94942" cy="4171814"/>
                    </a:xfrm>
                    <a:prstGeom prst="rect">
                      <a:avLst/>
                    </a:prstGeom>
                  </pic:spPr>
                </pic:pic>
              </a:graphicData>
            </a:graphic>
          </wp:inline>
        </w:drawing>
      </w:r>
      <w:r w:rsidR="004C0132">
        <w:br/>
      </w:r>
      <w:r>
        <w:t>After you create your flow, you will be taken to the Flow Editor.</w:t>
      </w:r>
    </w:p>
    <w:p w14:paraId="69019948" w14:textId="77777777" w:rsidR="00E76A72" w:rsidRPr="00B05322" w:rsidRDefault="00E76A72" w:rsidP="00E76A72"/>
    <w:p w14:paraId="7D624F7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 Click on the </w:t>
      </w:r>
      <w:proofErr w:type="gramStart"/>
      <w:r w:rsidRPr="00B17A28">
        <w:rPr>
          <w:b/>
          <w:bCs/>
        </w:rPr>
        <w:t>intents</w:t>
      </w:r>
      <w:proofErr w:type="gramEnd"/>
      <w:r>
        <w:t xml:space="preserve"> icon in the task bar to open the Intent Editor.</w:t>
      </w:r>
      <w:r>
        <w:br/>
      </w:r>
      <w:r w:rsidRPr="004719A6">
        <w:rPr>
          <w:noProof/>
        </w:rPr>
        <w:drawing>
          <wp:inline distT="0" distB="0" distL="0" distR="0" wp14:anchorId="3C9C5A1E" wp14:editId="553A02A5">
            <wp:extent cx="1200318" cy="6763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0318" cy="676369"/>
                    </a:xfrm>
                    <a:prstGeom prst="rect">
                      <a:avLst/>
                    </a:prstGeom>
                  </pic:spPr>
                </pic:pic>
              </a:graphicData>
            </a:graphic>
          </wp:inline>
        </w:drawing>
      </w:r>
    </w:p>
    <w:p w14:paraId="3F8FB983"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the </w:t>
      </w:r>
      <w:r>
        <w:rPr>
          <w:b/>
          <w:bCs/>
        </w:rPr>
        <w:t>+ button</w:t>
      </w:r>
      <w:r>
        <w:t xml:space="preserve"> in the bottom right corner and add a </w:t>
      </w:r>
      <w:r>
        <w:rPr>
          <w:b/>
          <w:bCs/>
        </w:rPr>
        <w:t>Rule Intent</w:t>
      </w:r>
      <w:r>
        <w:br/>
      </w:r>
      <w:r w:rsidRPr="004719A6">
        <w:rPr>
          <w:noProof/>
        </w:rPr>
        <w:drawing>
          <wp:inline distT="0" distB="0" distL="0" distR="0" wp14:anchorId="2D84544D" wp14:editId="48A2D814">
            <wp:extent cx="1648055" cy="1895740"/>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8055" cy="1895740"/>
                    </a:xfrm>
                    <a:prstGeom prst="rect">
                      <a:avLst/>
                    </a:prstGeom>
                  </pic:spPr>
                </pic:pic>
              </a:graphicData>
            </a:graphic>
          </wp:inline>
        </w:drawing>
      </w:r>
    </w:p>
    <w:p w14:paraId="07CCA77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bookmarkStart w:id="18" w:name="_Ref46834274"/>
      <w:r w:rsidRPr="00B17A28">
        <w:lastRenderedPageBreak/>
        <w:t>Name the</w:t>
      </w:r>
      <w:r>
        <w:t xml:space="preserve"> intent </w:t>
      </w:r>
      <w:r>
        <w:rPr>
          <w:b/>
          <w:bCs/>
        </w:rPr>
        <w:t>Greeting</w:t>
      </w:r>
      <w:r>
        <w:t xml:space="preserve"> and add the rule “</w:t>
      </w:r>
      <w:proofErr w:type="spellStart"/>
      <w:r>
        <w:t>ci.text</w:t>
      </w:r>
      <w:proofErr w:type="spellEnd"/>
      <w:r>
        <w:t>===’GET_STARTED’”. This triggers the start of the conversation</w:t>
      </w:r>
      <w:r>
        <w:br/>
      </w:r>
      <w:r>
        <w:rPr>
          <w:noProof/>
        </w:rPr>
        <w:drawing>
          <wp:inline distT="0" distB="0" distL="0" distR="0" wp14:anchorId="2A484365" wp14:editId="314E4226">
            <wp:extent cx="1806784" cy="1521502"/>
            <wp:effectExtent l="152400" t="152400" r="339725" b="345440"/>
            <wp:docPr id="70" name="Picture 70"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16 at 1.41.1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8395" cy="1531280"/>
                    </a:xfrm>
                    <a:prstGeom prst="rect">
                      <a:avLst/>
                    </a:prstGeom>
                    <a:ln>
                      <a:noFill/>
                    </a:ln>
                    <a:effectLst>
                      <a:outerShdw blurRad="292100" dist="139700" dir="2700000" algn="tl" rotWithShape="0">
                        <a:srgbClr val="333333">
                          <a:alpha val="65000"/>
                        </a:srgbClr>
                      </a:outerShdw>
                    </a:effectLst>
                  </pic:spPr>
                </pic:pic>
              </a:graphicData>
            </a:graphic>
          </wp:inline>
        </w:drawing>
      </w:r>
      <w:bookmarkEnd w:id="18"/>
    </w:p>
    <w:p w14:paraId="51404D2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rPr>
          <w:b/>
          <w:bCs/>
        </w:rPr>
        <w:t>Save</w:t>
      </w:r>
      <w:r>
        <w:t xml:space="preserve"> the intent</w:t>
      </w:r>
      <w:r>
        <w:br/>
      </w:r>
      <w:r w:rsidRPr="006F4EA5">
        <w:rPr>
          <w:noProof/>
        </w:rPr>
        <w:drawing>
          <wp:inline distT="0" distB="0" distL="0" distR="0" wp14:anchorId="224C7815" wp14:editId="6AA79405">
            <wp:extent cx="1790950" cy="628738"/>
            <wp:effectExtent l="152400" t="152400" r="361950" b="3619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0950" cy="628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2ADCA65D" w14:textId="77777777" w:rsidR="00E76A72" w:rsidRPr="006F4EA5"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 xml:space="preserve">Go back to </w:t>
      </w:r>
      <w:r>
        <w:t>the</w:t>
      </w:r>
      <w:r w:rsidRPr="00B17A28">
        <w:t xml:space="preserve"> Flow</w:t>
      </w:r>
      <w:r>
        <w:t xml:space="preserve"> Editor</w:t>
      </w:r>
      <w:r>
        <w:br/>
      </w:r>
      <w:r w:rsidRPr="006F4EA5">
        <w:rPr>
          <w:noProof/>
        </w:rPr>
        <w:drawing>
          <wp:inline distT="0" distB="0" distL="0" distR="0" wp14:anchorId="39E66E37" wp14:editId="581F0B1F">
            <wp:extent cx="1371791" cy="666843"/>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1791" cy="666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DE7056A"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the vertical ellipsis (3 dots) on the green START node and add a SWITCH node by selecting </w:t>
      </w:r>
      <w:r w:rsidRPr="00CE3614">
        <w:rPr>
          <w:b/>
          <w:bCs/>
        </w:rPr>
        <w:t>Create Node</w:t>
      </w:r>
      <w:r>
        <w:t xml:space="preserve"> &gt; </w:t>
      </w:r>
      <w:r w:rsidRPr="00CE3614">
        <w:rPr>
          <w:b/>
          <w:bCs/>
        </w:rPr>
        <w:t>Logic</w:t>
      </w:r>
      <w:r>
        <w:t xml:space="preserve"> &gt; </w:t>
      </w:r>
      <w:r w:rsidRPr="00CE3614">
        <w:rPr>
          <w:b/>
          <w:bCs/>
        </w:rPr>
        <w:t>Switch</w:t>
      </w:r>
      <w:r>
        <w:t xml:space="preserve">. </w:t>
      </w:r>
      <w:r>
        <w:br/>
      </w:r>
      <w:r w:rsidRPr="00D82C9B">
        <w:rPr>
          <w:noProof/>
        </w:rPr>
        <w:drawing>
          <wp:inline distT="0" distB="0" distL="0" distR="0" wp14:anchorId="39FA879E" wp14:editId="5B318CB1">
            <wp:extent cx="5943600" cy="1610995"/>
            <wp:effectExtent l="152400" t="152400" r="361950" b="3702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995"/>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CE3614">
        <w:rPr>
          <w:i/>
          <w:iCs/>
        </w:rPr>
        <w:lastRenderedPageBreak/>
        <w:t>Cognigy adds the SWITCH node along with two CASE nodes and one DEFAULT node.</w:t>
      </w:r>
      <w:r>
        <w:br/>
      </w:r>
      <w:r w:rsidRPr="007A7513">
        <w:rPr>
          <w:noProof/>
        </w:rPr>
        <w:drawing>
          <wp:inline distT="0" distB="0" distL="0" distR="0" wp14:anchorId="16EF4968" wp14:editId="74DFCBDB">
            <wp:extent cx="5943600" cy="1955800"/>
            <wp:effectExtent l="152400" t="152400" r="361950" b="3683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5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C7A639"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Double click on the SWITCH node to open it (or click on the vertical ellipsis and select Edit from the menu).</w:t>
      </w:r>
      <w:r>
        <w:br/>
        <w:t xml:space="preserve">Change the </w:t>
      </w:r>
      <w:r>
        <w:rPr>
          <w:b/>
          <w:bCs/>
        </w:rPr>
        <w:t xml:space="preserve">Type </w:t>
      </w:r>
      <w:r>
        <w:t xml:space="preserve">to </w:t>
      </w:r>
      <w:r w:rsidRPr="00E4407A">
        <w:rPr>
          <w:b/>
          <w:bCs/>
        </w:rPr>
        <w:t>Intent</w:t>
      </w:r>
      <w:r>
        <w:t xml:space="preserve"> and then click </w:t>
      </w:r>
      <w:r w:rsidRPr="00F75BFF">
        <w:rPr>
          <w:b/>
          <w:bCs/>
        </w:rPr>
        <w:t>SAVE NODE</w:t>
      </w:r>
      <w:r>
        <w:rPr>
          <w:b/>
          <w:bCs/>
        </w:rPr>
        <w:br/>
      </w:r>
      <w:r w:rsidRPr="00F75BFF">
        <w:rPr>
          <w:noProof/>
        </w:rPr>
        <w:drawing>
          <wp:inline distT="0" distB="0" distL="0" distR="0" wp14:anchorId="489C8FC9" wp14:editId="3944FC58">
            <wp:extent cx="5943600" cy="1781175"/>
            <wp:effectExtent l="152400" t="152400" r="361950" b="3714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81175"/>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B17A28">
        <w:rPr>
          <w:noProof/>
        </w:rPr>
        <w:drawing>
          <wp:inline distT="0" distB="0" distL="0" distR="0" wp14:anchorId="26918C25" wp14:editId="38BA288E">
            <wp:extent cx="5731510" cy="1950720"/>
            <wp:effectExtent l="152400" t="152400" r="364490"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50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0B624"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Double-click on the first CASE node and select the </w:t>
      </w:r>
      <w:r w:rsidRPr="00B17A28">
        <w:t xml:space="preserve">Greeting </w:t>
      </w:r>
      <w:r>
        <w:t xml:space="preserve">intent. Click </w:t>
      </w:r>
      <w:r w:rsidRPr="00B17A28">
        <w:t>SAVE NODE.</w:t>
      </w:r>
      <w:r>
        <w:rPr>
          <w:noProof/>
        </w:rPr>
        <w:br/>
      </w:r>
      <w:r w:rsidRPr="00CE3614">
        <w:rPr>
          <w:noProof/>
        </w:rPr>
        <w:drawing>
          <wp:inline distT="0" distB="0" distL="0" distR="0" wp14:anchorId="58B2A381" wp14:editId="5837767C">
            <wp:extent cx="1686160" cy="1267002"/>
            <wp:effectExtent l="152400" t="152400" r="352425" b="3714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6160" cy="1267002"/>
                    </a:xfrm>
                    <a:prstGeom prst="rect">
                      <a:avLst/>
                    </a:prstGeom>
                    <a:ln>
                      <a:noFill/>
                    </a:ln>
                    <a:effectLst>
                      <a:outerShdw blurRad="292100" dist="139700" dir="2700000" algn="tl" rotWithShape="0">
                        <a:srgbClr val="333333">
                          <a:alpha val="65000"/>
                        </a:srgbClr>
                      </a:outerShdw>
                    </a:effectLst>
                  </pic:spPr>
                </pic:pic>
              </a:graphicData>
            </a:graphic>
          </wp:inline>
        </w:drawing>
      </w:r>
      <w:r w:rsidRPr="00CE3614">
        <w:rPr>
          <w:noProof/>
        </w:rPr>
        <w:t xml:space="preserve"> </w:t>
      </w:r>
      <w:r w:rsidRPr="00CE3614">
        <w:rPr>
          <w:noProof/>
        </w:rPr>
        <w:drawing>
          <wp:inline distT="0" distB="0" distL="0" distR="0" wp14:anchorId="62C95F17" wp14:editId="6251F2B5">
            <wp:extent cx="5731510" cy="1842135"/>
            <wp:effectExtent l="152400" t="152400" r="364490" b="3676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42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98705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Delete the second CASE node by clicking on the vertical ellipsis and selecting </w:t>
      </w:r>
      <w:r w:rsidRPr="00B17A28">
        <w:rPr>
          <w:b/>
          <w:bCs/>
        </w:rPr>
        <w:t>Delete Node</w:t>
      </w:r>
      <w:r>
        <w:t>.</w:t>
      </w:r>
      <w:r>
        <w:br/>
      </w:r>
      <w:r w:rsidRPr="00CE3614">
        <w:rPr>
          <w:noProof/>
        </w:rPr>
        <w:drawing>
          <wp:inline distT="0" distB="0" distL="0" distR="0" wp14:anchorId="7CD90588" wp14:editId="2CB6354F">
            <wp:extent cx="5731510" cy="1405255"/>
            <wp:effectExtent l="152400" t="152400" r="364490" b="3663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05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19F38C"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Add a </w:t>
      </w:r>
      <w:r>
        <w:rPr>
          <w:b/>
          <w:bCs/>
        </w:rPr>
        <w:t>Basic/Say</w:t>
      </w:r>
      <w:r>
        <w:t xml:space="preserve"> Node to the CASE node called “Greeting”.</w:t>
      </w:r>
      <w:r>
        <w:br/>
      </w:r>
      <w:r w:rsidRPr="00B525B2">
        <w:rPr>
          <w:noProof/>
        </w:rPr>
        <w:drawing>
          <wp:inline distT="0" distB="0" distL="0" distR="0" wp14:anchorId="6527D7C3" wp14:editId="448D394B">
            <wp:extent cx="5731510" cy="1759585"/>
            <wp:effectExtent l="152400" t="152400" r="364490" b="3549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59585"/>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B525B2">
        <w:rPr>
          <w:noProof/>
        </w:rPr>
        <w:drawing>
          <wp:inline distT="0" distB="0" distL="0" distR="0" wp14:anchorId="78DBC9D6" wp14:editId="22DAFD8C">
            <wp:extent cx="5731510" cy="960755"/>
            <wp:effectExtent l="152400" t="152400" r="364490" b="3536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1221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Double-Click the </w:t>
      </w:r>
      <w:r>
        <w:rPr>
          <w:b/>
          <w:bCs/>
        </w:rPr>
        <w:t>SAY</w:t>
      </w:r>
      <w:r>
        <w:t xml:space="preserve"> node and add the text “Hi, welcome to Hardy Hardware Store.” And </w:t>
      </w:r>
      <w:r>
        <w:rPr>
          <w:b/>
          <w:bCs/>
        </w:rPr>
        <w:t xml:space="preserve">Save </w:t>
      </w:r>
      <w:r>
        <w:t>the Node.</w:t>
      </w:r>
      <w:r>
        <w:br/>
      </w:r>
      <w:r w:rsidRPr="00B525B2">
        <w:rPr>
          <w:noProof/>
        </w:rPr>
        <w:drawing>
          <wp:inline distT="0" distB="0" distL="0" distR="0" wp14:anchorId="463D9F6D" wp14:editId="451A01F2">
            <wp:extent cx="5731510" cy="948690"/>
            <wp:effectExtent l="152400" t="152400" r="364490" b="3657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948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A4C8B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a second </w:t>
      </w:r>
      <w:r>
        <w:rPr>
          <w:b/>
          <w:bCs/>
        </w:rPr>
        <w:t>SAY</w:t>
      </w:r>
      <w:r>
        <w:t xml:space="preserve"> Node and give it the text “What would you like to buy?”</w:t>
      </w:r>
      <w:r>
        <w:br/>
      </w:r>
      <w:r w:rsidRPr="00E7509A">
        <w:rPr>
          <w:noProof/>
        </w:rPr>
        <w:drawing>
          <wp:inline distT="0" distB="0" distL="0" distR="0" wp14:anchorId="11C98998" wp14:editId="7BB0362D">
            <wp:extent cx="5731510" cy="1209040"/>
            <wp:effectExtent l="152400" t="152400" r="364490" b="3530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09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B49C2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 We want to take the answer to this question and add it to a </w:t>
      </w:r>
      <w:r w:rsidRPr="00B17A28">
        <w:t>token</w:t>
      </w:r>
      <w:r>
        <w:t xml:space="preserve"> called </w:t>
      </w:r>
      <w:r w:rsidRPr="00B17A28">
        <w:t>Product</w:t>
      </w:r>
      <w:r>
        <w:t xml:space="preserve">. We will also add a token </w:t>
      </w:r>
      <w:r w:rsidRPr="00B17A28">
        <w:rPr>
          <w:b/>
          <w:bCs/>
        </w:rPr>
        <w:t>Price</w:t>
      </w:r>
      <w:r>
        <w:rPr>
          <w:b/>
          <w:bCs/>
        </w:rPr>
        <w:t xml:space="preserve"> </w:t>
      </w:r>
      <w:r>
        <w:t xml:space="preserve">that we will get back from the Kofax Robot. </w:t>
      </w:r>
      <w:r w:rsidRPr="00B17A28">
        <w:rPr>
          <w:b/>
          <w:bCs/>
        </w:rPr>
        <w:t>Click</w:t>
      </w:r>
      <w:r>
        <w:t xml:space="preserve"> on the </w:t>
      </w:r>
      <w:r w:rsidRPr="00B17A28">
        <w:rPr>
          <w:b/>
          <w:bCs/>
        </w:rPr>
        <w:t>&lt;</w:t>
      </w:r>
      <w:r>
        <w:t xml:space="preserve"> icon in the top-left </w:t>
      </w:r>
      <w:r>
        <w:lastRenderedPageBreak/>
        <w:t xml:space="preserve">corner and open the </w:t>
      </w:r>
      <w:r>
        <w:rPr>
          <w:b/>
          <w:bCs/>
        </w:rPr>
        <w:t>TOKEN EDITOR</w:t>
      </w:r>
      <w:r>
        <w:t xml:space="preserve"> in the top-right corner.</w:t>
      </w:r>
      <w:r>
        <w:br/>
      </w:r>
      <w:r w:rsidRPr="00E7509A">
        <w:rPr>
          <w:noProof/>
        </w:rPr>
        <w:drawing>
          <wp:inline distT="0" distB="0" distL="0" distR="0" wp14:anchorId="321B51C3" wp14:editId="5D1C7197">
            <wp:extent cx="1781424" cy="600159"/>
            <wp:effectExtent l="152400" t="152400" r="371475"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1424" cy="600159"/>
                    </a:xfrm>
                    <a:prstGeom prst="rect">
                      <a:avLst/>
                    </a:prstGeom>
                    <a:ln>
                      <a:noFill/>
                    </a:ln>
                    <a:effectLst>
                      <a:outerShdw blurRad="292100" dist="139700" dir="2700000" algn="tl" rotWithShape="0">
                        <a:srgbClr val="333333">
                          <a:alpha val="65000"/>
                        </a:srgbClr>
                      </a:outerShdw>
                    </a:effectLst>
                  </pic:spPr>
                </pic:pic>
              </a:graphicData>
            </a:graphic>
          </wp:inline>
        </w:drawing>
      </w:r>
      <w:r w:rsidRPr="00E7509A">
        <w:rPr>
          <w:noProof/>
        </w:rPr>
        <w:t xml:space="preserve"> </w:t>
      </w:r>
      <w:r w:rsidRPr="00E7509A">
        <w:rPr>
          <w:b/>
          <w:bCs/>
          <w:noProof/>
        </w:rPr>
        <w:drawing>
          <wp:inline distT="0" distB="0" distL="0" distR="0" wp14:anchorId="273EA033" wp14:editId="28947F0C">
            <wp:extent cx="1390844" cy="619211"/>
            <wp:effectExtent l="152400" t="152400" r="361950" b="3714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90844" cy="619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D63F54"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t xml:space="preserve">Click </w:t>
      </w:r>
      <w:r>
        <w:rPr>
          <w:b/>
          <w:bCs/>
          <w:noProof/>
        </w:rPr>
        <w:t>+</w:t>
      </w:r>
      <w:r>
        <w:rPr>
          <w:noProof/>
        </w:rPr>
        <w:t xml:space="preserve"> button at bottom left corner and add a New Token with name </w:t>
      </w:r>
      <w:r>
        <w:rPr>
          <w:b/>
          <w:bCs/>
          <w:noProof/>
        </w:rPr>
        <w:t>Product</w:t>
      </w:r>
      <w:r>
        <w:rPr>
          <w:noProof/>
        </w:rPr>
        <w:t xml:space="preserve"> and </w:t>
      </w:r>
      <w:r>
        <w:rPr>
          <w:b/>
          <w:bCs/>
          <w:noProof/>
        </w:rPr>
        <w:t>Script</w:t>
      </w:r>
      <w:r>
        <w:rPr>
          <w:noProof/>
        </w:rPr>
        <w:t xml:space="preserve"> ci.text</w:t>
      </w:r>
      <w:r>
        <w:rPr>
          <w:b/>
          <w:bCs/>
          <w:noProof/>
        </w:rPr>
        <w:t xml:space="preserve">. </w:t>
      </w:r>
      <w:r w:rsidRPr="00B17A28">
        <w:rPr>
          <w:i/>
          <w:iCs/>
          <w:noProof/>
        </w:rPr>
        <w:t>This simple chatbot</w:t>
      </w:r>
      <w:r>
        <w:rPr>
          <w:noProof/>
        </w:rPr>
        <w:t xml:space="preserve"> </w:t>
      </w:r>
      <w:r w:rsidRPr="00B17A28">
        <w:rPr>
          <w:i/>
          <w:iCs/>
          <w:noProof/>
        </w:rPr>
        <w:t>will</w:t>
      </w:r>
      <w:r>
        <w:rPr>
          <w:b/>
          <w:bCs/>
          <w:noProof/>
        </w:rPr>
        <w:t xml:space="preserve"> </w:t>
      </w:r>
      <w:r w:rsidRPr="00B17A28">
        <w:rPr>
          <w:i/>
          <w:iCs/>
          <w:noProof/>
        </w:rPr>
        <w:t>take</w:t>
      </w:r>
      <w:r>
        <w:rPr>
          <w:b/>
          <w:bCs/>
          <w:noProof/>
        </w:rPr>
        <w:t xml:space="preserve"> </w:t>
      </w:r>
      <w:r>
        <w:rPr>
          <w:i/>
          <w:iCs/>
          <w:noProof/>
        </w:rPr>
        <w:t>everything the human types as the product name.</w:t>
      </w:r>
      <w:r>
        <w:rPr>
          <w:b/>
          <w:bCs/>
          <w:noProof/>
        </w:rPr>
        <w:br/>
      </w:r>
      <w:r w:rsidRPr="002F4401">
        <w:rPr>
          <w:i/>
          <w:iCs/>
          <w:noProof/>
        </w:rPr>
        <w:drawing>
          <wp:inline distT="0" distB="0" distL="0" distR="0" wp14:anchorId="63DAC3E0" wp14:editId="5A996461">
            <wp:extent cx="714475" cy="828791"/>
            <wp:effectExtent l="152400" t="152400" r="371475" b="3714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475" cy="828791"/>
                    </a:xfrm>
                    <a:prstGeom prst="rect">
                      <a:avLst/>
                    </a:prstGeom>
                    <a:ln>
                      <a:noFill/>
                    </a:ln>
                    <a:effectLst>
                      <a:outerShdw blurRad="292100" dist="139700" dir="2700000" algn="tl" rotWithShape="0">
                        <a:srgbClr val="333333">
                          <a:alpha val="65000"/>
                        </a:srgbClr>
                      </a:outerShdw>
                    </a:effectLst>
                  </pic:spPr>
                </pic:pic>
              </a:graphicData>
            </a:graphic>
          </wp:inline>
        </w:drawing>
      </w:r>
      <w:r w:rsidRPr="00232A7F">
        <w:rPr>
          <w:noProof/>
        </w:rPr>
        <w:drawing>
          <wp:inline distT="0" distB="0" distL="0" distR="0" wp14:anchorId="49ACCEAE" wp14:editId="0581C334">
            <wp:extent cx="2219635" cy="2562583"/>
            <wp:effectExtent l="152400" t="152400" r="371475" b="371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9635" cy="2562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B487333"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t xml:space="preserve">Add a second </w:t>
      </w:r>
      <w:r>
        <w:rPr>
          <w:b/>
          <w:bCs/>
          <w:noProof/>
        </w:rPr>
        <w:t>token</w:t>
      </w:r>
      <w:r>
        <w:rPr>
          <w:noProof/>
        </w:rPr>
        <w:t xml:space="preserve"> with Name </w:t>
      </w:r>
      <w:r w:rsidRPr="00B17A28">
        <w:rPr>
          <w:b/>
          <w:bCs/>
          <w:noProof/>
        </w:rPr>
        <w:t>Price</w:t>
      </w:r>
      <w:r>
        <w:rPr>
          <w:noProof/>
        </w:rPr>
        <w:t>.</w:t>
      </w:r>
      <w:r>
        <w:rPr>
          <w:b/>
          <w:bCs/>
          <w:noProof/>
        </w:rPr>
        <w:t xml:space="preserve"> </w:t>
      </w:r>
      <w:r>
        <w:rPr>
          <w:noProof/>
        </w:rPr>
        <w:t xml:space="preserve">Make sure the Type is  </w:t>
      </w:r>
      <w:r>
        <w:rPr>
          <w:b/>
          <w:bCs/>
          <w:noProof/>
        </w:rPr>
        <w:t>Context</w:t>
      </w:r>
      <w:r>
        <w:rPr>
          <w:noProof/>
        </w:rPr>
        <w:t xml:space="preserve"> and Script = </w:t>
      </w:r>
      <w:r w:rsidRPr="00B17A28">
        <w:rPr>
          <w:b/>
          <w:bCs/>
          <w:noProof/>
        </w:rPr>
        <w:t>cc.hardwaresearchresult</w:t>
      </w:r>
      <w:r>
        <w:rPr>
          <w:noProof/>
        </w:rPr>
        <w:t>.</w:t>
      </w:r>
      <w:r>
        <w:rPr>
          <w:b/>
          <w:bCs/>
          <w:noProof/>
        </w:rPr>
        <w:t xml:space="preserve"> </w:t>
      </w:r>
      <w:r w:rsidRPr="00B17A28">
        <w:rPr>
          <w:noProof/>
        </w:rPr>
        <w:t>Click</w:t>
      </w:r>
      <w:r>
        <w:rPr>
          <w:b/>
          <w:bCs/>
          <w:noProof/>
        </w:rPr>
        <w:t xml:space="preserve"> </w:t>
      </w:r>
      <w:r w:rsidRPr="00B17A28">
        <w:rPr>
          <w:b/>
          <w:bCs/>
          <w:noProof/>
        </w:rPr>
        <w:t>Create</w:t>
      </w:r>
      <w:r>
        <w:rPr>
          <w:b/>
          <w:bCs/>
          <w:noProof/>
        </w:rPr>
        <w:t>.</w:t>
      </w:r>
      <w:r>
        <w:rPr>
          <w:noProof/>
        </w:rPr>
        <w:br/>
      </w:r>
      <w:r>
        <w:rPr>
          <w:noProof/>
        </w:rPr>
        <w:drawing>
          <wp:inline distT="0" distB="0" distL="0" distR="0" wp14:anchorId="5E2A5B22" wp14:editId="19F71EDD">
            <wp:extent cx="3133725" cy="3181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3725" cy="3181350"/>
                    </a:xfrm>
                    <a:prstGeom prst="rect">
                      <a:avLst/>
                    </a:prstGeom>
                  </pic:spPr>
                </pic:pic>
              </a:graphicData>
            </a:graphic>
          </wp:inline>
        </w:drawing>
      </w:r>
    </w:p>
    <w:p w14:paraId="157844C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lastRenderedPageBreak/>
        <w:t xml:space="preserve">Your project now has two tokens. Click </w:t>
      </w:r>
      <w:r>
        <w:rPr>
          <w:b/>
          <w:bCs/>
          <w:noProof/>
        </w:rPr>
        <w:t>&lt;</w:t>
      </w:r>
      <w:r>
        <w:rPr>
          <w:noProof/>
        </w:rPr>
        <w:t xml:space="preserve"> to leave the </w:t>
      </w:r>
      <w:r>
        <w:rPr>
          <w:b/>
          <w:bCs/>
          <w:noProof/>
        </w:rPr>
        <w:t>Token Editor.</w:t>
      </w:r>
      <w:r>
        <w:rPr>
          <w:noProof/>
        </w:rPr>
        <w:br/>
      </w:r>
      <w:r w:rsidRPr="002F4401">
        <w:rPr>
          <w:noProof/>
        </w:rPr>
        <w:drawing>
          <wp:inline distT="0" distB="0" distL="0" distR="0" wp14:anchorId="3867D343" wp14:editId="0220760E">
            <wp:extent cx="1829055" cy="1686160"/>
            <wp:effectExtent l="152400" t="152400" r="361950" b="3714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9055" cy="1686160"/>
                    </a:xfrm>
                    <a:prstGeom prst="rect">
                      <a:avLst/>
                    </a:prstGeom>
                    <a:ln>
                      <a:noFill/>
                    </a:ln>
                    <a:effectLst>
                      <a:outerShdw blurRad="292100" dist="139700" dir="2700000" algn="tl" rotWithShape="0">
                        <a:srgbClr val="333333">
                          <a:alpha val="65000"/>
                        </a:srgbClr>
                      </a:outerShdw>
                    </a:effectLst>
                  </pic:spPr>
                </pic:pic>
              </a:graphicData>
            </a:graphic>
          </wp:inline>
        </w:drawing>
      </w:r>
      <w:r w:rsidRPr="002F4401">
        <w:rPr>
          <w:noProof/>
        </w:rPr>
        <w:t xml:space="preserve"> </w:t>
      </w:r>
      <w:r w:rsidRPr="002F4401">
        <w:rPr>
          <w:b/>
          <w:bCs/>
          <w:noProof/>
        </w:rPr>
        <w:drawing>
          <wp:inline distT="0" distB="0" distL="0" distR="0" wp14:anchorId="325D99DB" wp14:editId="4BE424D3">
            <wp:extent cx="1838582" cy="647790"/>
            <wp:effectExtent l="152400" t="152400" r="371475"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38582" cy="647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2F9DB" w14:textId="77777777" w:rsidR="00E76A72" w:rsidRDefault="00E76A72" w:rsidP="00CD6390">
      <w:pPr>
        <w:pStyle w:val="-KOFAXHEADER2"/>
      </w:pPr>
      <w:bookmarkStart w:id="19" w:name="_Toc46849610"/>
      <w:r>
        <w:t>Add Kofax RPA username and password</w:t>
      </w:r>
      <w:bookmarkEnd w:id="19"/>
    </w:p>
    <w:p w14:paraId="21681A8E" w14:textId="77777777" w:rsidR="00E76A72" w:rsidRDefault="00E76A72" w:rsidP="004C0132">
      <w:pPr>
        <w:pStyle w:val="BodyText"/>
      </w:pPr>
      <w:r>
        <w:t>Skip this section unless you have enabled user management in your Kofax RPA solution and added users and passwords.</w:t>
      </w:r>
    </w:p>
    <w:p w14:paraId="31CF84D1" w14:textId="77777777" w:rsidR="00E76A72" w:rsidRPr="00B17A28" w:rsidRDefault="00E76A72" w:rsidP="004C0132">
      <w:pPr>
        <w:pStyle w:val="BodyText"/>
      </w:pPr>
      <w:r>
        <w:t>This will allow Cognigy to log into your RPA Management Console to run the robot.</w:t>
      </w:r>
    </w:p>
    <w:p w14:paraId="0127077E"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w:t>
      </w:r>
      <w:r>
        <w:rPr>
          <w:b/>
          <w:bCs/>
        </w:rPr>
        <w:t>New Item</w:t>
      </w:r>
      <w:r>
        <w:t xml:space="preserve"> and add a new </w:t>
      </w:r>
      <w:r>
        <w:rPr>
          <w:b/>
          <w:bCs/>
        </w:rPr>
        <w:t>Secret</w:t>
      </w:r>
      <w:r>
        <w:br/>
      </w:r>
      <w:r w:rsidRPr="002F4401">
        <w:rPr>
          <w:noProof/>
        </w:rPr>
        <w:drawing>
          <wp:inline distT="0" distB="0" distL="0" distR="0" wp14:anchorId="0A65A153" wp14:editId="77EAAB7D">
            <wp:extent cx="1590897" cy="800212"/>
            <wp:effectExtent l="152400" t="152400" r="352425" b="3619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897" cy="800212"/>
                    </a:xfrm>
                    <a:prstGeom prst="rect">
                      <a:avLst/>
                    </a:prstGeom>
                    <a:ln>
                      <a:noFill/>
                    </a:ln>
                    <a:effectLst>
                      <a:outerShdw blurRad="292100" dist="139700" dir="2700000" algn="tl" rotWithShape="0">
                        <a:srgbClr val="333333">
                          <a:alpha val="65000"/>
                        </a:srgbClr>
                      </a:outerShdw>
                    </a:effectLst>
                  </pic:spPr>
                </pic:pic>
              </a:graphicData>
            </a:graphic>
          </wp:inline>
        </w:drawing>
      </w:r>
      <w:r w:rsidRPr="002F4401">
        <w:rPr>
          <w:noProof/>
        </w:rPr>
        <w:t xml:space="preserve"> </w:t>
      </w:r>
      <w:r w:rsidRPr="002F4401">
        <w:rPr>
          <w:b/>
          <w:bCs/>
          <w:noProof/>
        </w:rPr>
        <w:drawing>
          <wp:inline distT="0" distB="0" distL="0" distR="0" wp14:anchorId="00C1DF69" wp14:editId="28A48282">
            <wp:extent cx="1305107" cy="485843"/>
            <wp:effectExtent l="152400" t="152400" r="352425" b="3714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5107" cy="485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1571DC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t xml:space="preserve">Call it </w:t>
      </w:r>
      <w:r w:rsidRPr="00B17A28">
        <w:rPr>
          <w:b/>
          <w:bCs/>
          <w:noProof/>
        </w:rPr>
        <w:t>Kofax RPA login</w:t>
      </w:r>
      <w:r>
        <w:rPr>
          <w:noProof/>
        </w:rPr>
        <w:t xml:space="preserve"> and click </w:t>
      </w:r>
      <w:r w:rsidRPr="00B17A28">
        <w:rPr>
          <w:b/>
          <w:bCs/>
          <w:noProof/>
        </w:rPr>
        <w:t>Create</w:t>
      </w:r>
      <w:r>
        <w:rPr>
          <w:noProof/>
        </w:rPr>
        <w:t>.</w:t>
      </w:r>
      <w:r>
        <w:rPr>
          <w:noProof/>
        </w:rPr>
        <w:br/>
      </w:r>
      <w:r w:rsidRPr="002F4401">
        <w:rPr>
          <w:noProof/>
        </w:rPr>
        <w:drawing>
          <wp:inline distT="0" distB="0" distL="0" distR="0" wp14:anchorId="4A2F7404" wp14:editId="1982AB0A">
            <wp:extent cx="5106113" cy="2248214"/>
            <wp:effectExtent l="152400" t="152400" r="361315" b="3619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6113" cy="2248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1E2D3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Add two </w:t>
      </w:r>
      <w:r>
        <w:rPr>
          <w:b/>
          <w:bCs/>
        </w:rPr>
        <w:t>secret items</w:t>
      </w:r>
      <w:r>
        <w:t xml:space="preserve"> with keys </w:t>
      </w:r>
      <w:r>
        <w:rPr>
          <w:b/>
          <w:bCs/>
        </w:rPr>
        <w:t>username</w:t>
      </w:r>
      <w:r>
        <w:t xml:space="preserve"> and </w:t>
      </w:r>
      <w:r>
        <w:rPr>
          <w:b/>
          <w:bCs/>
        </w:rPr>
        <w:t xml:space="preserve">password </w:t>
      </w:r>
      <w:r>
        <w:rPr>
          <w:i/>
          <w:iCs/>
        </w:rPr>
        <w:t>(They must have exactly these names)</w:t>
      </w:r>
      <w:r>
        <w:t>. Give them as values the credentials to login to Kofax RPA Management Console.</w:t>
      </w:r>
      <w:r>
        <w:br/>
      </w:r>
      <w:r w:rsidRPr="002F4401">
        <w:rPr>
          <w:noProof/>
        </w:rPr>
        <w:drawing>
          <wp:inline distT="0" distB="0" distL="0" distR="0" wp14:anchorId="44E857E1" wp14:editId="208023E3">
            <wp:extent cx="2391109" cy="2848373"/>
            <wp:effectExtent l="152400" t="152400" r="371475"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1109" cy="2848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88433" w14:textId="77777777" w:rsidR="00E76A72" w:rsidRDefault="00E76A72" w:rsidP="00CD6390">
      <w:pPr>
        <w:pStyle w:val="-KOFAXHEADER2"/>
      </w:pPr>
      <w:bookmarkStart w:id="20" w:name="_Toc46849611"/>
      <w:r>
        <w:t>Connect to the Kofax Robot</w:t>
      </w:r>
      <w:bookmarkEnd w:id="20"/>
    </w:p>
    <w:p w14:paraId="27B4526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the Flow Editor Again. </w:t>
      </w:r>
      <w:r>
        <w:br/>
      </w:r>
      <w:r w:rsidRPr="002F4401">
        <w:rPr>
          <w:noProof/>
        </w:rPr>
        <w:drawing>
          <wp:inline distT="0" distB="0" distL="0" distR="0" wp14:anchorId="6EED8A70" wp14:editId="29E4D5C3">
            <wp:extent cx="3400900" cy="1609950"/>
            <wp:effectExtent l="152400" t="152400" r="371475" b="3714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00900" cy="1609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C8E90B"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a new </w:t>
      </w:r>
      <w:r w:rsidRPr="00B17A28">
        <w:rPr>
          <w:b/>
          <w:bCs/>
        </w:rPr>
        <w:t>Basic/Say</w:t>
      </w:r>
      <w:r>
        <w:t xml:space="preserve"> </w:t>
      </w:r>
      <w:r>
        <w:rPr>
          <w:b/>
          <w:bCs/>
        </w:rPr>
        <w:t>Node</w:t>
      </w:r>
      <w:r>
        <w:t xml:space="preserve"> to the </w:t>
      </w:r>
      <w:r>
        <w:rPr>
          <w:b/>
          <w:bCs/>
        </w:rPr>
        <w:t>Default</w:t>
      </w:r>
      <w:r>
        <w:t xml:space="preserve"> Node.</w:t>
      </w:r>
      <w:r>
        <w:br/>
      </w:r>
      <w:r w:rsidRPr="00EC266D">
        <w:rPr>
          <w:noProof/>
        </w:rPr>
        <w:drawing>
          <wp:inline distT="0" distB="0" distL="0" distR="0" wp14:anchorId="4AE9630B" wp14:editId="76898897">
            <wp:extent cx="5731510" cy="1616710"/>
            <wp:effectExtent l="152400" t="152400" r="364490" b="3644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16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11F5D"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Double-click the </w:t>
      </w:r>
      <w:r>
        <w:rPr>
          <w:b/>
          <w:bCs/>
        </w:rPr>
        <w:t>Say</w:t>
      </w:r>
      <w:r>
        <w:t xml:space="preserve"> node. Type </w:t>
      </w:r>
      <w:r>
        <w:rPr>
          <w:b/>
          <w:bCs/>
        </w:rPr>
        <w:t xml:space="preserve">Please wait a few seconds while I look for </w:t>
      </w:r>
      <w:proofErr w:type="spellStart"/>
      <w:r>
        <w:rPr>
          <w:b/>
          <w:bCs/>
        </w:rPr>
        <w:t>a</w:t>
      </w:r>
      <w:proofErr w:type="spellEnd"/>
      <w:r>
        <w:rPr>
          <w:b/>
          <w:bCs/>
        </w:rPr>
        <w:t xml:space="preserve"> </w:t>
      </w:r>
      <w:r w:rsidRPr="00B17A28">
        <w:t>into the Text field</w:t>
      </w:r>
      <w:r>
        <w:rPr>
          <w:b/>
          <w:bCs/>
        </w:rPr>
        <w:t xml:space="preserve"> </w:t>
      </w:r>
      <w:r>
        <w:t>and then click the gray ball icon at the end of the field.</w:t>
      </w:r>
      <w:r>
        <w:br/>
      </w:r>
      <w:r w:rsidRPr="009355D7">
        <w:rPr>
          <w:noProof/>
        </w:rPr>
        <w:drawing>
          <wp:inline distT="0" distB="0" distL="0" distR="0" wp14:anchorId="154A02C4" wp14:editId="5358E10F">
            <wp:extent cx="5731510" cy="349885"/>
            <wp:effectExtent l="152400" t="152400" r="364490" b="3549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9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3D20DB"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Search for </w:t>
      </w:r>
      <w:r w:rsidRPr="00B17A28">
        <w:t>Product</w:t>
      </w:r>
      <w:r>
        <w:t xml:space="preserve"> and Select the token you created.</w:t>
      </w:r>
      <w:r>
        <w:br/>
      </w:r>
      <w:r w:rsidRPr="009355D7">
        <w:rPr>
          <w:noProof/>
        </w:rPr>
        <w:drawing>
          <wp:inline distT="0" distB="0" distL="0" distR="0" wp14:anchorId="13BEDDB6" wp14:editId="1C4C39C1">
            <wp:extent cx="4267796" cy="1457528"/>
            <wp:effectExtent l="152400" t="152400" r="361950" b="3524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796" cy="145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244F4"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Complete the sentence with </w:t>
      </w:r>
      <w:r>
        <w:rPr>
          <w:b/>
          <w:bCs/>
        </w:rPr>
        <w:t xml:space="preserve">for you. </w:t>
      </w:r>
      <w:r>
        <w:t xml:space="preserve">And click </w:t>
      </w:r>
      <w:r>
        <w:rPr>
          <w:b/>
          <w:bCs/>
        </w:rPr>
        <w:t>SAVE NODE</w:t>
      </w:r>
      <w:r>
        <w:rPr>
          <w:b/>
          <w:bCs/>
        </w:rPr>
        <w:br/>
      </w:r>
      <w:r w:rsidRPr="009355D7">
        <w:rPr>
          <w:noProof/>
        </w:rPr>
        <w:drawing>
          <wp:inline distT="0" distB="0" distL="0" distR="0" wp14:anchorId="33506227" wp14:editId="2DD23F1F">
            <wp:extent cx="4563112" cy="400106"/>
            <wp:effectExtent l="152400" t="152400" r="351790" b="3619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3112" cy="4001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C24D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the </w:t>
      </w:r>
      <w:r w:rsidRPr="00A96C62">
        <w:rPr>
          <w:b/>
          <w:bCs/>
        </w:rPr>
        <w:t>DEFAULT</w:t>
      </w:r>
      <w:r>
        <w:t xml:space="preserve"> Node and add </w:t>
      </w:r>
      <w:r w:rsidRPr="00A96C62">
        <w:rPr>
          <w:b/>
          <w:bCs/>
        </w:rPr>
        <w:t xml:space="preserve">RPA Run Robot </w:t>
      </w:r>
      <w:r w:rsidRPr="00B17A28">
        <w:t>Step</w:t>
      </w:r>
      <w:r>
        <w:t xml:space="preserve"> under </w:t>
      </w:r>
      <w:proofErr w:type="spellStart"/>
      <w:r w:rsidRPr="00A96C62">
        <w:rPr>
          <w:b/>
          <w:bCs/>
        </w:rPr>
        <w:t>CreateNode</w:t>
      </w:r>
      <w:proofErr w:type="spellEnd"/>
      <w:r w:rsidRPr="00A96C62">
        <w:rPr>
          <w:b/>
          <w:bCs/>
        </w:rPr>
        <w:t>/Modules/Kofax/RPA Run Robot</w:t>
      </w:r>
      <w:r w:rsidRPr="00A96C62">
        <w:rPr>
          <w:b/>
          <w:bCs/>
        </w:rPr>
        <w:br/>
      </w:r>
      <w:r w:rsidRPr="00B17A28">
        <w:rPr>
          <w:i/>
          <w:iCs/>
        </w:rPr>
        <w:t xml:space="preserve">This </w:t>
      </w:r>
      <w:r w:rsidRPr="00A96C62">
        <w:rPr>
          <w:i/>
          <w:iCs/>
        </w:rPr>
        <w:t>is a custom module created in collaboration between Kofax and Cognigy to integrate robots into a conversational AI. The source code of the custom module can be found here.</w:t>
      </w:r>
      <w:r w:rsidRPr="00A96C62">
        <w:rPr>
          <w:i/>
          <w:iCs/>
        </w:rPr>
        <w:br/>
      </w:r>
      <w:hyperlink r:id="rId81" w:history="1">
        <w:r w:rsidRPr="00A40400">
          <w:rPr>
            <w:rStyle w:val="Hyperlink"/>
          </w:rPr>
          <w:t>https://github.com/Cognigy/CustomModules/tree/feature/kofax/modules/kofax</w:t>
        </w:r>
      </w:hyperlink>
      <w:r>
        <w:br/>
      </w:r>
      <w:r w:rsidRPr="00B17A28">
        <w:rPr>
          <w:i/>
          <w:iCs/>
        </w:rPr>
        <w:t xml:space="preserve">Do not select </w:t>
      </w:r>
      <w:r w:rsidRPr="00B17A28">
        <w:rPr>
          <w:b/>
          <w:bCs/>
          <w:i/>
          <w:iCs/>
        </w:rPr>
        <w:t xml:space="preserve">RPA Run Robot </w:t>
      </w:r>
      <w:proofErr w:type="spellStart"/>
      <w:r w:rsidRPr="00B17A28">
        <w:rPr>
          <w:b/>
          <w:bCs/>
          <w:i/>
          <w:iCs/>
        </w:rPr>
        <w:t>Asynch</w:t>
      </w:r>
      <w:proofErr w:type="spellEnd"/>
      <w:r w:rsidRPr="00B17A28">
        <w:rPr>
          <w:b/>
          <w:bCs/>
          <w:i/>
          <w:iCs/>
        </w:rPr>
        <w:t xml:space="preserve"> </w:t>
      </w:r>
      <w:r w:rsidRPr="00B17A28">
        <w:rPr>
          <w:i/>
          <w:iCs/>
        </w:rPr>
        <w:t xml:space="preserve"> - that is for more advanced solutions where the conversation continues while the robot is running in the background. Our demo</w:t>
      </w:r>
      <w:r w:rsidRPr="00A96C62">
        <w:rPr>
          <w:i/>
          <w:iCs/>
        </w:rPr>
        <w:t xml:space="preserve"> is very simple and</w:t>
      </w:r>
      <w:r w:rsidRPr="00B17A28">
        <w:rPr>
          <w:i/>
          <w:iCs/>
        </w:rPr>
        <w:t xml:space="preserve"> will pause and wait for the robot to finish.</w:t>
      </w:r>
      <w:r>
        <w:br/>
      </w:r>
      <w:r w:rsidRPr="00EC266D">
        <w:rPr>
          <w:noProof/>
        </w:rPr>
        <w:drawing>
          <wp:inline distT="0" distB="0" distL="0" distR="0" wp14:anchorId="75CC50A4" wp14:editId="3A3E8F40">
            <wp:extent cx="1876687" cy="762106"/>
            <wp:effectExtent l="152400" t="152400" r="371475" b="3619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6687" cy="762106"/>
                    </a:xfrm>
                    <a:prstGeom prst="rect">
                      <a:avLst/>
                    </a:prstGeom>
                    <a:ln>
                      <a:noFill/>
                    </a:ln>
                    <a:effectLst>
                      <a:outerShdw blurRad="292100" dist="139700" dir="2700000" algn="tl" rotWithShape="0">
                        <a:srgbClr val="333333">
                          <a:alpha val="65000"/>
                        </a:srgbClr>
                      </a:outerShdw>
                    </a:effectLst>
                  </pic:spPr>
                </pic:pic>
              </a:graphicData>
            </a:graphic>
          </wp:inline>
        </w:drawing>
      </w:r>
      <w:r w:rsidRPr="00E1146D">
        <w:rPr>
          <w:noProof/>
        </w:rPr>
        <w:lastRenderedPageBreak/>
        <w:drawing>
          <wp:inline distT="0" distB="0" distL="0" distR="0" wp14:anchorId="0D0A64D7" wp14:editId="62CB56BB">
            <wp:extent cx="6067425" cy="22700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4406" cy="2295135"/>
                    </a:xfrm>
                    <a:prstGeom prst="rect">
                      <a:avLst/>
                    </a:prstGeom>
                  </pic:spPr>
                </pic:pic>
              </a:graphicData>
            </a:graphic>
          </wp:inline>
        </w:drawing>
      </w:r>
      <w:r w:rsidRPr="00E1146D">
        <w:rPr>
          <w:noProof/>
        </w:rPr>
        <w:drawing>
          <wp:inline distT="0" distB="0" distL="0" distR="0" wp14:anchorId="2DCB40D7" wp14:editId="69834A13">
            <wp:extent cx="5731510" cy="2108835"/>
            <wp:effectExtent l="152400" t="152400" r="364490" b="3676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08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2F733A" w14:textId="5542FCF0" w:rsidR="00E76A72" w:rsidRDefault="00E76A72" w:rsidP="004C0132">
      <w:pPr>
        <w:pStyle w:val="ListParagraph"/>
        <w:widowControl/>
        <w:numPr>
          <w:ilvl w:val="0"/>
          <w:numId w:val="9"/>
        </w:numPr>
        <w:tabs>
          <w:tab w:val="clear" w:pos="919"/>
          <w:tab w:val="clear" w:pos="920"/>
        </w:tabs>
        <w:autoSpaceDE/>
        <w:autoSpaceDN/>
        <w:spacing w:after="0" w:line="240" w:lineRule="auto"/>
        <w:contextualSpacing/>
      </w:pPr>
      <w:r>
        <w:t xml:space="preserve">Double-Click the </w:t>
      </w:r>
      <w:r w:rsidRPr="00B17A28">
        <w:rPr>
          <w:b/>
          <w:bCs/>
        </w:rPr>
        <w:t>RPARUNROBOT</w:t>
      </w:r>
      <w:r>
        <w:t xml:space="preserve"> Node. </w:t>
      </w:r>
      <w:r w:rsidRPr="00B17A28">
        <w:rPr>
          <w:i/>
          <w:iCs/>
        </w:rPr>
        <w:t>Here you see all the parameters needed to talk to the robot.</w:t>
      </w:r>
      <w:r>
        <w:rPr>
          <w:i/>
          <w:iCs/>
        </w:rPr>
        <w:t xml:space="preserve"> We will now look at the Robot Management Console to find </w:t>
      </w:r>
      <w:proofErr w:type="gramStart"/>
      <w:r>
        <w:rPr>
          <w:i/>
          <w:iCs/>
        </w:rPr>
        <w:t>all of</w:t>
      </w:r>
      <w:proofErr w:type="gramEnd"/>
      <w:r>
        <w:rPr>
          <w:i/>
          <w:iCs/>
        </w:rPr>
        <w:t xml:space="preserve"> these parameters.</w:t>
      </w:r>
      <w:r w:rsidRPr="00B37272">
        <w:rPr>
          <w:noProof/>
        </w:rPr>
        <w:drawing>
          <wp:inline distT="0" distB="0" distL="0" distR="0" wp14:anchorId="6CBDB02A" wp14:editId="441C1F5D">
            <wp:extent cx="4810796" cy="7859222"/>
            <wp:effectExtent l="152400" t="152400" r="370840" b="3708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0796" cy="7859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46D1C"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Open the https URL from </w:t>
      </w:r>
      <w:proofErr w:type="spellStart"/>
      <w:r>
        <w:t>ngrok</w:t>
      </w:r>
      <w:proofErr w:type="spellEnd"/>
      <w:r>
        <w:t xml:space="preserve"> in your browser. This will open your RPA Management Console.</w:t>
      </w:r>
      <w:r>
        <w:br/>
      </w:r>
      <w:r w:rsidRPr="007A451A">
        <w:rPr>
          <w:noProof/>
        </w:rPr>
        <w:drawing>
          <wp:inline distT="0" distB="0" distL="0" distR="0" wp14:anchorId="05EC000A" wp14:editId="49CA3D86">
            <wp:extent cx="5731510" cy="1997710"/>
            <wp:effectExtent l="152400" t="152400" r="364490" b="3644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9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BA9A5F"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Go to </w:t>
      </w:r>
      <w:r>
        <w:rPr>
          <w:b/>
          <w:bCs/>
        </w:rPr>
        <w:t>Repository/Robot</w:t>
      </w:r>
      <w:r>
        <w:t xml:space="preserve"> and make sure you have selected Project = </w:t>
      </w:r>
      <w:r>
        <w:rPr>
          <w:b/>
          <w:bCs/>
        </w:rPr>
        <w:t xml:space="preserve">Default project. </w:t>
      </w:r>
      <w:r>
        <w:t xml:space="preserve">Select the </w:t>
      </w:r>
      <w:proofErr w:type="spellStart"/>
      <w:r>
        <w:rPr>
          <w:b/>
          <w:bCs/>
        </w:rPr>
        <w:t>HardwareSearch</w:t>
      </w:r>
      <w:proofErr w:type="spellEnd"/>
      <w:r>
        <w:rPr>
          <w:b/>
          <w:bCs/>
        </w:rPr>
        <w:t xml:space="preserve"> </w:t>
      </w:r>
      <w:r w:rsidRPr="00B17A28">
        <w:t>robot</w:t>
      </w:r>
      <w:r>
        <w:t xml:space="preserve"> and scroll far across to the right and click the </w:t>
      </w:r>
      <w:r>
        <w:rPr>
          <w:b/>
          <w:bCs/>
        </w:rPr>
        <w:t>REST</w:t>
      </w:r>
      <w:r>
        <w:t xml:space="preserve"> icon</w:t>
      </w:r>
      <w:r>
        <w:br/>
      </w:r>
      <w:r w:rsidRPr="0046722F">
        <w:rPr>
          <w:noProof/>
        </w:rPr>
        <w:drawing>
          <wp:inline distT="0" distB="0" distL="0" distR="0" wp14:anchorId="6EA718DD" wp14:editId="1B71D8AA">
            <wp:extent cx="3096057" cy="504895"/>
            <wp:effectExtent l="152400" t="152400" r="371475" b="3714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96057" cy="504895"/>
                    </a:xfrm>
                    <a:prstGeom prst="rect">
                      <a:avLst/>
                    </a:prstGeom>
                    <a:ln>
                      <a:noFill/>
                    </a:ln>
                    <a:effectLst>
                      <a:outerShdw blurRad="292100" dist="139700" dir="2700000" algn="tl" rotWithShape="0">
                        <a:srgbClr val="333333">
                          <a:alpha val="65000"/>
                        </a:srgbClr>
                      </a:outerShdw>
                    </a:effectLst>
                  </pic:spPr>
                </pic:pic>
              </a:graphicData>
            </a:graphic>
          </wp:inline>
        </w:drawing>
      </w:r>
      <w:r w:rsidRPr="0046722F">
        <w:rPr>
          <w:noProof/>
        </w:rPr>
        <w:drawing>
          <wp:inline distT="0" distB="0" distL="0" distR="0" wp14:anchorId="7991A754" wp14:editId="63CD3CD9">
            <wp:extent cx="3105583" cy="562053"/>
            <wp:effectExtent l="152400" t="152400" r="361950"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5583" cy="562053"/>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46722F">
        <w:rPr>
          <w:noProof/>
        </w:rPr>
        <w:drawing>
          <wp:inline distT="0" distB="0" distL="0" distR="0" wp14:anchorId="53A42A12" wp14:editId="5BEEDB30">
            <wp:extent cx="1419423" cy="781159"/>
            <wp:effectExtent l="152400" t="152400" r="371475" b="3619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19423" cy="78115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1082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Select </w:t>
      </w:r>
      <w:r w:rsidRPr="00B17A28">
        <w:rPr>
          <w:b/>
          <w:bCs/>
        </w:rPr>
        <w:t>JSON</w:t>
      </w:r>
      <w:r>
        <w:t xml:space="preserve"> for both Request and Response and press </w:t>
      </w:r>
      <w:r>
        <w:rPr>
          <w:b/>
          <w:bCs/>
        </w:rPr>
        <w:t>Test Service</w:t>
      </w:r>
      <w:r>
        <w:t xml:space="preserve">. This is exactly what the Cognigy Chatbot will do as well. You can read all the parameters from here – they are all case sensitive. </w:t>
      </w:r>
      <w:r>
        <w:rPr>
          <w:i/>
          <w:iCs/>
        </w:rPr>
        <w:t>Note that “project” starts with a lower-case “p”, and “</w:t>
      </w:r>
      <w:proofErr w:type="spellStart"/>
      <w:r>
        <w:rPr>
          <w:i/>
          <w:iCs/>
        </w:rPr>
        <w:t>SearchItem</w:t>
      </w:r>
      <w:proofErr w:type="spellEnd"/>
      <w:r>
        <w:rPr>
          <w:i/>
          <w:iCs/>
        </w:rPr>
        <w:t>” has a lower case “s” the first time and a capital “S” the second time.</w:t>
      </w:r>
    </w:p>
    <w:p w14:paraId="3F6196C1" w14:textId="77777777" w:rsidR="00E76A72" w:rsidRDefault="00E76A72" w:rsidP="00E76A72">
      <w:pPr>
        <w:pStyle w:val="ListParagraph"/>
      </w:pPr>
      <w:proofErr w:type="spellStart"/>
      <w:r>
        <w:rPr>
          <w:b/>
          <w:bCs/>
        </w:rPr>
        <w:t>RpaServer</w:t>
      </w:r>
      <w:proofErr w:type="spellEnd"/>
      <w:r>
        <w:rPr>
          <w:b/>
          <w:bCs/>
        </w:rPr>
        <w:t xml:space="preserve">=https://**********.ngrok.io:80 </w:t>
      </w:r>
      <w:r>
        <w:t>(</w:t>
      </w:r>
      <w:r>
        <w:rPr>
          <w:i/>
          <w:iCs/>
        </w:rPr>
        <w:t>Make sure you have https and not http)</w:t>
      </w:r>
      <w:r>
        <w:rPr>
          <w:b/>
          <w:bCs/>
        </w:rPr>
        <w:br/>
        <w:t>Project=Default project</w:t>
      </w:r>
      <w:r>
        <w:rPr>
          <w:b/>
          <w:bCs/>
        </w:rPr>
        <w:br/>
        <w:t>Robot=</w:t>
      </w:r>
      <w:proofErr w:type="spellStart"/>
      <w:r>
        <w:rPr>
          <w:b/>
          <w:bCs/>
        </w:rPr>
        <w:t>HardwareSearch</w:t>
      </w:r>
      <w:proofErr w:type="spellEnd"/>
      <w:r>
        <w:rPr>
          <w:b/>
          <w:bCs/>
        </w:rPr>
        <w:br/>
        <w:t>Variable=</w:t>
      </w:r>
      <w:proofErr w:type="spellStart"/>
      <w:r>
        <w:rPr>
          <w:b/>
          <w:bCs/>
        </w:rPr>
        <w:t>searchItem</w:t>
      </w:r>
      <w:proofErr w:type="spellEnd"/>
      <w:r>
        <w:rPr>
          <w:b/>
          <w:bCs/>
        </w:rPr>
        <w:br/>
      </w:r>
      <w:proofErr w:type="spellStart"/>
      <w:r>
        <w:rPr>
          <w:b/>
          <w:bCs/>
        </w:rPr>
        <w:t>AttributeType</w:t>
      </w:r>
      <w:proofErr w:type="spellEnd"/>
      <w:r>
        <w:rPr>
          <w:b/>
          <w:bCs/>
        </w:rPr>
        <w:t>=text</w:t>
      </w:r>
      <w:r>
        <w:rPr>
          <w:b/>
          <w:bCs/>
        </w:rPr>
        <w:br/>
      </w:r>
      <w:r w:rsidRPr="00B17A28">
        <w:rPr>
          <w:b/>
          <w:bCs/>
        </w:rPr>
        <w:t>Attribute=</w:t>
      </w:r>
      <w:proofErr w:type="spellStart"/>
      <w:r>
        <w:rPr>
          <w:b/>
          <w:bCs/>
        </w:rPr>
        <w:t>SearchItem</w:t>
      </w:r>
      <w:proofErr w:type="spellEnd"/>
      <w:r w:rsidRPr="00B17A28">
        <w:rPr>
          <w:b/>
          <w:bCs/>
        </w:rPr>
        <w:br/>
      </w:r>
      <w:r>
        <w:rPr>
          <w:b/>
          <w:bCs/>
        </w:rPr>
        <w:t>V</w:t>
      </w:r>
      <w:r w:rsidRPr="00B17A28">
        <w:rPr>
          <w:b/>
          <w:bCs/>
        </w:rPr>
        <w:t>alue</w:t>
      </w:r>
      <w:r>
        <w:t>=</w:t>
      </w:r>
      <w:r w:rsidRPr="00B17A28">
        <w:t xml:space="preserve"> Select </w:t>
      </w:r>
      <w:r>
        <w:rPr>
          <w:b/>
          <w:bCs/>
        </w:rPr>
        <w:t xml:space="preserve">Product </w:t>
      </w:r>
      <w:r w:rsidRPr="00B17A28">
        <w:t>by clicking the grey ball icon at the end of the field</w:t>
      </w:r>
      <w:r>
        <w:t xml:space="preserve">. </w:t>
      </w:r>
      <w:r>
        <w:br/>
      </w:r>
      <w:r w:rsidRPr="00B37272">
        <w:rPr>
          <w:noProof/>
        </w:rPr>
        <w:lastRenderedPageBreak/>
        <w:drawing>
          <wp:inline distT="0" distB="0" distL="0" distR="0" wp14:anchorId="755BBACB" wp14:editId="5B19EF56">
            <wp:extent cx="5731510" cy="2854960"/>
            <wp:effectExtent l="152400" t="152400" r="364490" b="3644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5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E14FDE"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In Cognigy, set </w:t>
      </w:r>
      <w:r>
        <w:rPr>
          <w:b/>
          <w:bCs/>
        </w:rPr>
        <w:t>Result</w:t>
      </w:r>
      <w:r>
        <w:t xml:space="preserve"> to be </w:t>
      </w:r>
      <w:r>
        <w:rPr>
          <w:b/>
          <w:bCs/>
        </w:rPr>
        <w:t>Price</w:t>
      </w:r>
      <w:r>
        <w:t xml:space="preserve">. </w:t>
      </w:r>
      <w:r>
        <w:rPr>
          <w:i/>
          <w:iCs/>
        </w:rPr>
        <w:t xml:space="preserve">This simple demo will only return the price of </w:t>
      </w:r>
      <w:r w:rsidRPr="00B17A28">
        <w:t>the</w:t>
      </w:r>
      <w:r>
        <w:rPr>
          <w:i/>
          <w:iCs/>
        </w:rPr>
        <w:t xml:space="preserve"> item. You can extend the demo if you like to show the image of the item and the description in the chat windows and provide a link to open the webpage.</w:t>
      </w:r>
    </w:p>
    <w:p w14:paraId="67C1C4BF"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lastRenderedPageBreak/>
        <w:t xml:space="preserve">Set </w:t>
      </w:r>
      <w:proofErr w:type="spellStart"/>
      <w:r w:rsidRPr="009D4C84">
        <w:rPr>
          <w:b/>
          <w:bCs/>
        </w:rPr>
        <w:t>ContextStore</w:t>
      </w:r>
      <w:proofErr w:type="spellEnd"/>
      <w:r>
        <w:t xml:space="preserve"> to </w:t>
      </w:r>
      <w:proofErr w:type="spellStart"/>
      <w:r w:rsidRPr="009D4C84">
        <w:rPr>
          <w:b/>
          <w:bCs/>
        </w:rPr>
        <w:t>hardwaresearchresult</w:t>
      </w:r>
      <w:proofErr w:type="spellEnd"/>
      <w:r w:rsidRPr="009D4C84">
        <w:rPr>
          <w:b/>
          <w:bCs/>
        </w:rPr>
        <w:t>.</w:t>
      </w:r>
      <w:r>
        <w:t xml:space="preserve"> </w:t>
      </w:r>
      <w:r w:rsidRPr="009D4C84">
        <w:rPr>
          <w:i/>
          <w:iCs/>
        </w:rPr>
        <w:t xml:space="preserve">This will store </w:t>
      </w:r>
      <w:r w:rsidRPr="00B17A28">
        <w:t>the</w:t>
      </w:r>
      <w:r w:rsidRPr="009D4C84">
        <w:rPr>
          <w:i/>
          <w:iCs/>
        </w:rPr>
        <w:t xml:space="preserve"> price of the item into the conversation context.</w:t>
      </w:r>
      <w:r>
        <w:rPr>
          <w:i/>
          <w:iCs/>
        </w:rPr>
        <w:br/>
      </w:r>
      <w:r w:rsidRPr="00984D37">
        <w:rPr>
          <w:b/>
          <w:bCs/>
          <w:noProof/>
        </w:rPr>
        <w:drawing>
          <wp:inline distT="0" distB="0" distL="0" distR="0" wp14:anchorId="0CFF9E2C" wp14:editId="4563AEFD">
            <wp:extent cx="4858428" cy="6992326"/>
            <wp:effectExtent l="152400" t="152400" r="361315" b="3613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8428" cy="6992326"/>
                    </a:xfrm>
                    <a:prstGeom prst="rect">
                      <a:avLst/>
                    </a:prstGeom>
                    <a:ln>
                      <a:noFill/>
                    </a:ln>
                    <a:effectLst>
                      <a:outerShdw blurRad="292100" dist="139700" dir="2700000" algn="tl" rotWithShape="0">
                        <a:srgbClr val="333333">
                          <a:alpha val="65000"/>
                        </a:srgbClr>
                      </a:outerShdw>
                    </a:effectLst>
                  </pic:spPr>
                </pic:pic>
              </a:graphicData>
            </a:graphic>
          </wp:inline>
        </w:drawing>
      </w:r>
    </w:p>
    <w:p w14:paraId="0FA5D012"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t xml:space="preserve">Close the </w:t>
      </w:r>
      <w:r w:rsidRPr="00930461">
        <w:rPr>
          <w:b/>
          <w:bCs/>
        </w:rPr>
        <w:t>RPA Run Robot</w:t>
      </w:r>
      <w:r>
        <w:t xml:space="preserve"> </w:t>
      </w:r>
      <w:r w:rsidRPr="00930461">
        <w:rPr>
          <w:b/>
          <w:bCs/>
        </w:rPr>
        <w:t>configuration</w:t>
      </w:r>
      <w:r>
        <w:t xml:space="preserve"> window by clicking </w:t>
      </w:r>
      <w:r>
        <w:rPr>
          <w:b/>
          <w:bCs/>
        </w:rPr>
        <w:t>Save Node.</w:t>
      </w:r>
    </w:p>
    <w:p w14:paraId="672BFF9B" w14:textId="77777777" w:rsidR="00E76A72" w:rsidRPr="00B17A28" w:rsidRDefault="00E76A72" w:rsidP="00E76A72">
      <w:pPr>
        <w:pStyle w:val="ListParagraph"/>
        <w:numPr>
          <w:ilvl w:val="0"/>
          <w:numId w:val="0"/>
        </w:numPr>
        <w:ind w:left="720"/>
      </w:pPr>
    </w:p>
    <w:p w14:paraId="1DF9B893" w14:textId="77777777" w:rsidR="00E76A72" w:rsidRPr="00B17A28" w:rsidRDefault="00E76A72" w:rsidP="00CD6390">
      <w:pPr>
        <w:pStyle w:val="-KOFAXHEADER2"/>
        <w:rPr>
          <w:rFonts w:asciiTheme="majorHAnsi" w:hAnsiTheme="majorHAnsi"/>
          <w:color w:val="002A45" w:themeColor="accent1" w:themeShade="7F"/>
          <w:lang w:val="en-AU"/>
        </w:rPr>
      </w:pPr>
      <w:bookmarkStart w:id="21" w:name="_Toc46849612"/>
      <w:r>
        <w:lastRenderedPageBreak/>
        <w:t>Retrieve the price from the robot</w:t>
      </w:r>
      <w:bookmarkEnd w:id="21"/>
    </w:p>
    <w:p w14:paraId="102A9C06"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a new </w:t>
      </w:r>
      <w:r>
        <w:rPr>
          <w:b/>
          <w:bCs/>
        </w:rPr>
        <w:t>Basic/Say</w:t>
      </w:r>
      <w:r>
        <w:t xml:space="preserve"> node after calling </w:t>
      </w:r>
      <w:r w:rsidRPr="00B17A28">
        <w:rPr>
          <w:b/>
          <w:bCs/>
        </w:rPr>
        <w:t>the</w:t>
      </w:r>
      <w:r>
        <w:t xml:space="preserve"> robot.</w:t>
      </w:r>
      <w:r>
        <w:br/>
      </w:r>
      <w:r w:rsidRPr="000D116C">
        <w:rPr>
          <w:noProof/>
        </w:rPr>
        <w:drawing>
          <wp:inline distT="0" distB="0" distL="0" distR="0" wp14:anchorId="1C3CF1CF" wp14:editId="69155A21">
            <wp:extent cx="3962953" cy="2076740"/>
            <wp:effectExtent l="152400" t="152400" r="361950" b="3619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2953" cy="2076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043A2"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the sentence </w:t>
      </w:r>
      <w:r>
        <w:rPr>
          <w:b/>
          <w:bCs/>
        </w:rPr>
        <w:t>I found a Product for Price €</w:t>
      </w:r>
      <w:r>
        <w:t xml:space="preserve"> to the </w:t>
      </w:r>
      <w:r>
        <w:rPr>
          <w:b/>
          <w:bCs/>
        </w:rPr>
        <w:t>Text</w:t>
      </w:r>
      <w:r>
        <w:t xml:space="preserve"> </w:t>
      </w:r>
      <w:r w:rsidRPr="00B17A28">
        <w:rPr>
          <w:b/>
          <w:bCs/>
        </w:rPr>
        <w:t>field</w:t>
      </w:r>
      <w:r>
        <w:t xml:space="preserve"> using the grey ball to insert </w:t>
      </w:r>
      <w:r>
        <w:rPr>
          <w:b/>
          <w:bCs/>
        </w:rPr>
        <w:t xml:space="preserve">Product </w:t>
      </w:r>
      <w:r>
        <w:t xml:space="preserve">and </w:t>
      </w:r>
      <w:r>
        <w:rPr>
          <w:b/>
          <w:bCs/>
        </w:rPr>
        <w:t>Price.</w:t>
      </w:r>
      <w:r>
        <w:br/>
      </w:r>
      <w:r w:rsidRPr="000D116C">
        <w:rPr>
          <w:noProof/>
        </w:rPr>
        <w:drawing>
          <wp:inline distT="0" distB="0" distL="0" distR="0" wp14:anchorId="732F8C36" wp14:editId="0222E6DC">
            <wp:extent cx="5731510" cy="369570"/>
            <wp:effectExtent l="152400" t="152400" r="364490"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9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F733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Click</w:t>
      </w:r>
      <w:r>
        <w:rPr>
          <w:b/>
          <w:bCs/>
        </w:rPr>
        <w:t xml:space="preserve"> </w:t>
      </w:r>
      <w:r w:rsidRPr="00B17A28">
        <w:rPr>
          <w:b/>
          <w:bCs/>
        </w:rPr>
        <w:t>Save</w:t>
      </w:r>
      <w:r>
        <w:rPr>
          <w:b/>
          <w:bCs/>
        </w:rPr>
        <w:t xml:space="preserve"> Node</w:t>
      </w:r>
      <w:r>
        <w:t xml:space="preserve"> and confirm that your flow looks like this.</w:t>
      </w:r>
      <w:r>
        <w:br/>
      </w:r>
      <w:r w:rsidRPr="00B37272">
        <w:rPr>
          <w:noProof/>
        </w:rPr>
        <w:drawing>
          <wp:inline distT="0" distB="0" distL="0" distR="0" wp14:anchorId="0FFF477D" wp14:editId="4F66376A">
            <wp:extent cx="5731510" cy="2520315"/>
            <wp:effectExtent l="152400" t="152400" r="364490" b="3562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20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931ABC" w14:textId="77777777" w:rsidR="00E76A72" w:rsidRPr="00B17A28" w:rsidRDefault="00E76A72" w:rsidP="004C0132">
      <w:pPr>
        <w:pStyle w:val="BodyText"/>
      </w:pPr>
      <w:r>
        <w:t>Your first conversation is now complete!</w:t>
      </w:r>
    </w:p>
    <w:p w14:paraId="01756290" w14:textId="27DD32BC" w:rsidR="00E76A72" w:rsidRPr="0019580F" w:rsidRDefault="006A706D" w:rsidP="004C0132">
      <w:pPr>
        <w:pStyle w:val="-KOFAXHEADER2"/>
      </w:pPr>
      <w:bookmarkStart w:id="22" w:name="_Toc46849613"/>
      <w:r>
        <w:t>Configure the</w:t>
      </w:r>
      <w:r w:rsidR="00E76A72">
        <w:t xml:space="preserve"> </w:t>
      </w:r>
      <w:r w:rsidR="00E76A72" w:rsidRPr="004C0132">
        <w:rPr>
          <w:rFonts w:eastAsia="Calibri" w:cs="Arial"/>
        </w:rPr>
        <w:t>Browser</w:t>
      </w:r>
      <w:r w:rsidR="00E76A72">
        <w:t xml:space="preserve"> </w:t>
      </w:r>
      <w:r w:rsidR="00E76A72" w:rsidRPr="004C0132">
        <w:rPr>
          <w:rFonts w:eastAsia="Calibri" w:cs="Arial"/>
        </w:rPr>
        <w:t>as the</w:t>
      </w:r>
      <w:r w:rsidR="00E76A72" w:rsidRPr="004C0132">
        <w:t xml:space="preserve"> Endpoint</w:t>
      </w:r>
      <w:bookmarkEnd w:id="22"/>
    </w:p>
    <w:p w14:paraId="0F52CDA3" w14:textId="77777777" w:rsidR="00E76A72" w:rsidRPr="00B17A28" w:rsidRDefault="00E76A72" w:rsidP="004C0132">
      <w:pPr>
        <w:pStyle w:val="BodyText"/>
        <w:rPr>
          <w:lang w:val="en-AU"/>
        </w:rPr>
      </w:pPr>
      <w:r>
        <w:t xml:space="preserve">The conversation needs an </w:t>
      </w:r>
      <w:r w:rsidRPr="00B17A28">
        <w:rPr>
          <w:b/>
          <w:bCs/>
        </w:rPr>
        <w:t>End</w:t>
      </w:r>
      <w:r>
        <w:rPr>
          <w:b/>
          <w:bCs/>
        </w:rPr>
        <w:t>p</w:t>
      </w:r>
      <w:r w:rsidRPr="00B17A28">
        <w:rPr>
          <w:b/>
          <w:bCs/>
        </w:rPr>
        <w:t>oint</w:t>
      </w:r>
      <w:r>
        <w:t xml:space="preserve"> to run in. An </w:t>
      </w:r>
      <w:r w:rsidRPr="00B17A28">
        <w:rPr>
          <w:b/>
          <w:bCs/>
        </w:rPr>
        <w:t>Endpoint</w:t>
      </w:r>
      <w:r>
        <w:t xml:space="preserve"> could be Amazon Alexa, Facebook Messenger, Slack etc. But here we will just use a Browser.</w:t>
      </w:r>
    </w:p>
    <w:p w14:paraId="76A796D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Exit the Flow Editor by clicking </w:t>
      </w:r>
      <w:r>
        <w:rPr>
          <w:b/>
          <w:bCs/>
        </w:rPr>
        <w:t>&lt;</w:t>
      </w:r>
      <w:r>
        <w:t xml:space="preserve"> in the top </w:t>
      </w:r>
      <w:r w:rsidRPr="00B17A28">
        <w:rPr>
          <w:b/>
          <w:bCs/>
        </w:rPr>
        <w:t>left</w:t>
      </w:r>
      <w:r>
        <w:t xml:space="preserve"> corner.</w:t>
      </w:r>
      <w:r>
        <w:br/>
      </w:r>
      <w:r w:rsidRPr="003D3A9C">
        <w:rPr>
          <w:noProof/>
        </w:rPr>
        <w:drawing>
          <wp:inline distT="0" distB="0" distL="0" distR="0" wp14:anchorId="1F68C669" wp14:editId="11906903">
            <wp:extent cx="1943371" cy="733527"/>
            <wp:effectExtent l="152400" t="152400" r="361950" b="3714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43371" cy="733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652BD64"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the blue </w:t>
      </w:r>
      <w:r>
        <w:rPr>
          <w:b/>
          <w:bCs/>
        </w:rPr>
        <w:t>+</w:t>
      </w:r>
      <w:r>
        <w:t xml:space="preserve"> at the bottom and add a new </w:t>
      </w:r>
      <w:r w:rsidRPr="00B17A28">
        <w:rPr>
          <w:b/>
          <w:bCs/>
        </w:rPr>
        <w:t>Endpoint</w:t>
      </w:r>
      <w:r>
        <w:rPr>
          <w:b/>
          <w:bCs/>
        </w:rPr>
        <w:br/>
      </w:r>
      <w:r w:rsidRPr="005314B5">
        <w:rPr>
          <w:noProof/>
        </w:rPr>
        <w:drawing>
          <wp:inline distT="0" distB="0" distL="0" distR="0" wp14:anchorId="6C195AC6" wp14:editId="23BC5119">
            <wp:extent cx="1533739" cy="2848373"/>
            <wp:effectExtent l="152400" t="152400" r="37147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33739" cy="2848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386A2F"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Name the Endpoint </w:t>
      </w:r>
      <w:proofErr w:type="spellStart"/>
      <w:r>
        <w:rPr>
          <w:b/>
          <w:bCs/>
        </w:rPr>
        <w:t>WebChat</w:t>
      </w:r>
      <w:proofErr w:type="spellEnd"/>
      <w:r>
        <w:rPr>
          <w:b/>
          <w:bCs/>
        </w:rPr>
        <w:t xml:space="preserve"> Hardware Store </w:t>
      </w:r>
      <w:r w:rsidRPr="00B17A28">
        <w:t>and make it of type</w:t>
      </w:r>
      <w:r>
        <w:rPr>
          <w:b/>
          <w:bCs/>
        </w:rPr>
        <w:t xml:space="preserve"> </w:t>
      </w:r>
      <w:proofErr w:type="spellStart"/>
      <w:r>
        <w:rPr>
          <w:b/>
          <w:bCs/>
        </w:rPr>
        <w:t>WebChat</w:t>
      </w:r>
      <w:proofErr w:type="spellEnd"/>
      <w:r>
        <w:rPr>
          <w:b/>
          <w:bCs/>
        </w:rPr>
        <w:t xml:space="preserve">. </w:t>
      </w:r>
      <w:r>
        <w:t xml:space="preserve">Click </w:t>
      </w:r>
      <w:r>
        <w:rPr>
          <w:b/>
          <w:bCs/>
        </w:rPr>
        <w:t>Create.</w:t>
      </w:r>
      <w:r>
        <w:rPr>
          <w:b/>
          <w:bCs/>
        </w:rPr>
        <w:br/>
      </w:r>
      <w:r w:rsidRPr="00647277">
        <w:rPr>
          <w:noProof/>
        </w:rPr>
        <w:drawing>
          <wp:inline distT="0" distB="0" distL="0" distR="0" wp14:anchorId="0A7FE69B" wp14:editId="67BE7676">
            <wp:extent cx="3685953" cy="2432594"/>
            <wp:effectExtent l="152400" t="152400" r="353060" b="3683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4080" cy="2437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324E8A81"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Select </w:t>
      </w:r>
      <w:r>
        <w:rPr>
          <w:b/>
          <w:bCs/>
        </w:rPr>
        <w:t>Hardy Hardware Search</w:t>
      </w:r>
      <w:r>
        <w:t xml:space="preserve"> as </w:t>
      </w:r>
      <w:r w:rsidRPr="00B17A28">
        <w:rPr>
          <w:b/>
          <w:bCs/>
        </w:rPr>
        <w:t>the</w:t>
      </w:r>
      <w:r>
        <w:t xml:space="preserve"> </w:t>
      </w:r>
      <w:r>
        <w:rPr>
          <w:b/>
          <w:bCs/>
        </w:rPr>
        <w:t>Target Flow.</w:t>
      </w:r>
      <w:r>
        <w:rPr>
          <w:b/>
          <w:bCs/>
        </w:rPr>
        <w:br/>
      </w:r>
      <w:r w:rsidRPr="00543611">
        <w:rPr>
          <w:noProof/>
        </w:rPr>
        <w:drawing>
          <wp:inline distT="0" distB="0" distL="0" distR="0" wp14:anchorId="10D388E0" wp14:editId="1E36C475">
            <wp:extent cx="3991532" cy="1962424"/>
            <wp:effectExtent l="152400" t="152400" r="371475" b="3619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1532"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245367"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rPr>
          <w:b/>
          <w:bCs/>
        </w:rPr>
        <w:t>Scroll down</w:t>
      </w:r>
      <w:r>
        <w:t xml:space="preserve"> to </w:t>
      </w:r>
      <w:r>
        <w:rPr>
          <w:b/>
          <w:bCs/>
        </w:rPr>
        <w:t>Webchat Configuration</w:t>
      </w:r>
      <w:r>
        <w:t xml:space="preserve"> and set </w:t>
      </w:r>
      <w:r w:rsidRPr="00B17A28">
        <w:rPr>
          <w:b/>
          <w:bCs/>
        </w:rPr>
        <w:t>Start Behavior</w:t>
      </w:r>
      <w:r>
        <w:rPr>
          <w:b/>
          <w:bCs/>
        </w:rPr>
        <w:t xml:space="preserve"> </w:t>
      </w:r>
      <w:r>
        <w:t xml:space="preserve">to “Auto </w:t>
      </w:r>
      <w:r w:rsidRPr="00B17A28">
        <w:rPr>
          <w:b/>
          <w:bCs/>
        </w:rPr>
        <w:t>Send</w:t>
      </w:r>
      <w:r>
        <w:t xml:space="preserve"> a Message to the Bot”</w:t>
      </w:r>
      <w:r>
        <w:br/>
      </w:r>
      <w:r w:rsidRPr="00DF63EC">
        <w:rPr>
          <w:b/>
          <w:bCs/>
          <w:noProof/>
        </w:rPr>
        <w:drawing>
          <wp:inline distT="0" distB="0" distL="0" distR="0" wp14:anchorId="361B7021" wp14:editId="55A98199">
            <wp:extent cx="3143689" cy="2600688"/>
            <wp:effectExtent l="152400" t="152400" r="361950" b="3714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689" cy="2600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A05668"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t xml:space="preserve">Make sure that the Payload is </w:t>
      </w:r>
      <w:r>
        <w:rPr>
          <w:b/>
          <w:bCs/>
        </w:rPr>
        <w:t xml:space="preserve">GET_STARTED, </w:t>
      </w:r>
      <w:r w:rsidRPr="00B17A28">
        <w:t xml:space="preserve">so that it </w:t>
      </w:r>
      <w:r w:rsidRPr="00A96C62">
        <w:rPr>
          <w:b/>
          <w:bCs/>
        </w:rPr>
        <w:t>matches</w:t>
      </w:r>
      <w:r w:rsidRPr="00B17A28">
        <w:t xml:space="preserve"> the intent you created in step</w:t>
      </w:r>
      <w:r>
        <w:t xml:space="preserve"> </w:t>
      </w:r>
      <w:r>
        <w:fldChar w:fldCharType="begin"/>
      </w:r>
      <w:r>
        <w:instrText xml:space="preserve"> REF _Ref46834274 \r \h </w:instrText>
      </w:r>
      <w:r>
        <w:fldChar w:fldCharType="separate"/>
      </w:r>
      <w:r>
        <w:t>29</w:t>
      </w:r>
      <w:r>
        <w:fldChar w:fldCharType="end"/>
      </w:r>
      <w:r>
        <w:t>.</w:t>
      </w:r>
    </w:p>
    <w:p w14:paraId="581FB244" w14:textId="77777777" w:rsidR="00E76A72" w:rsidRPr="00C83EB2"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t xml:space="preserve">And the Display </w:t>
      </w:r>
      <w:r w:rsidRPr="00B17A28">
        <w:rPr>
          <w:b/>
          <w:bCs/>
        </w:rPr>
        <w:t>text</w:t>
      </w:r>
      <w:r>
        <w:t xml:space="preserve"> is </w:t>
      </w:r>
      <w:r w:rsidRPr="00B17A28">
        <w:rPr>
          <w:b/>
          <w:bCs/>
        </w:rPr>
        <w:t>empty</w:t>
      </w:r>
      <w:r>
        <w:t>.</w:t>
      </w:r>
    </w:p>
    <w:p w14:paraId="5306B66A" w14:textId="77777777" w:rsidR="00E76A72" w:rsidRPr="00543611"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Click</w:t>
      </w:r>
      <w:r>
        <w:t xml:space="preserve"> </w:t>
      </w:r>
      <w:r>
        <w:rPr>
          <w:b/>
          <w:bCs/>
        </w:rPr>
        <w:t xml:space="preserve">OPEN WEBCHAT </w:t>
      </w:r>
      <w:r>
        <w:t xml:space="preserve">in the top </w:t>
      </w:r>
      <w:r w:rsidRPr="00B17A28">
        <w:rPr>
          <w:b/>
          <w:bCs/>
        </w:rPr>
        <w:t>right</w:t>
      </w:r>
      <w:r>
        <w:t xml:space="preserve"> corner.</w:t>
      </w:r>
      <w:r>
        <w:br/>
      </w:r>
      <w:r w:rsidRPr="00543611">
        <w:rPr>
          <w:noProof/>
        </w:rPr>
        <w:drawing>
          <wp:inline distT="0" distB="0" distL="0" distR="0" wp14:anchorId="62DD9BBA" wp14:editId="6AAC23E8">
            <wp:extent cx="1495634" cy="657317"/>
            <wp:effectExtent l="152400" t="152400" r="371475" b="3714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95634" cy="6573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0E6EF" w14:textId="6B99ECBA" w:rsidR="00E76A72" w:rsidRDefault="006A706D" w:rsidP="006A706D">
      <w:pPr>
        <w:pStyle w:val="-KOFAXHEADER2"/>
      </w:pPr>
      <w:bookmarkStart w:id="23" w:name="_Toc46849614"/>
      <w:r>
        <w:t>Test the Conversation</w:t>
      </w:r>
      <w:bookmarkEnd w:id="23"/>
    </w:p>
    <w:p w14:paraId="28F84447" w14:textId="77777777" w:rsidR="00E76A72" w:rsidRPr="00E1282A"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 Enter 'hi' in the chat box and press ENTER</w:t>
      </w:r>
      <w:r>
        <w:br/>
      </w:r>
      <w:r w:rsidRPr="00E1282A">
        <w:rPr>
          <w:i/>
          <w:iCs/>
        </w:rPr>
        <w:t>The bot should respond by saying "What would you like to do?".</w:t>
      </w:r>
      <w:r w:rsidRPr="00E1282A">
        <w:rPr>
          <w:i/>
          <w:iCs/>
        </w:rPr>
        <w:br/>
      </w:r>
      <w:r w:rsidRPr="00E1282A">
        <w:rPr>
          <w:noProof/>
        </w:rPr>
        <w:drawing>
          <wp:inline distT="0" distB="0" distL="0" distR="0" wp14:anchorId="68EA665A" wp14:editId="03657A31">
            <wp:extent cx="3724795" cy="1171739"/>
            <wp:effectExtent l="152400" t="152400" r="352425"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4795" cy="1171739"/>
                    </a:xfrm>
                    <a:prstGeom prst="rect">
                      <a:avLst/>
                    </a:prstGeom>
                    <a:ln>
                      <a:noFill/>
                    </a:ln>
                    <a:effectLst>
                      <a:outerShdw blurRad="292100" dist="139700" dir="2700000" algn="tl" rotWithShape="0">
                        <a:srgbClr val="333333">
                          <a:alpha val="65000"/>
                        </a:srgbClr>
                      </a:outerShdw>
                    </a:effectLst>
                  </pic:spPr>
                </pic:pic>
              </a:graphicData>
            </a:graphic>
          </wp:inline>
        </w:drawing>
      </w:r>
    </w:p>
    <w:p w14:paraId="57602F6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Now enter "hammer"</w:t>
      </w:r>
      <w:r>
        <w:br/>
      </w:r>
      <w:r w:rsidRPr="00992791">
        <w:rPr>
          <w:noProof/>
        </w:rPr>
        <w:drawing>
          <wp:inline distT="0" distB="0" distL="0" distR="0" wp14:anchorId="670D6810" wp14:editId="085E2BD8">
            <wp:extent cx="4734586" cy="2686425"/>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4586" cy="2686425"/>
                    </a:xfrm>
                    <a:prstGeom prst="rect">
                      <a:avLst/>
                    </a:prstGeom>
                  </pic:spPr>
                </pic:pic>
              </a:graphicData>
            </a:graphic>
          </wp:inline>
        </w:drawing>
      </w:r>
    </w:p>
    <w:p w14:paraId="2006A96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rPr>
          <w:i/>
          <w:iCs/>
        </w:rPr>
        <w:t xml:space="preserve">After a few </w:t>
      </w:r>
      <w:proofErr w:type="gramStart"/>
      <w:r w:rsidRPr="00B17A28">
        <w:rPr>
          <w:i/>
          <w:iCs/>
        </w:rPr>
        <w:t>seconds</w:t>
      </w:r>
      <w:proofErr w:type="gramEnd"/>
      <w:r w:rsidRPr="00B17A28">
        <w:rPr>
          <w:i/>
          <w:iCs/>
        </w:rPr>
        <w:t xml:space="preserve"> the conversation will respond with the price of a hammer that it found.</w:t>
      </w:r>
      <w:r w:rsidRPr="00B17A28">
        <w:rPr>
          <w:i/>
          <w:iCs/>
        </w:rPr>
        <w:br/>
      </w:r>
      <w:r w:rsidRPr="00992791">
        <w:rPr>
          <w:noProof/>
        </w:rPr>
        <w:drawing>
          <wp:inline distT="0" distB="0" distL="0" distR="0" wp14:anchorId="1FC4C4E1" wp14:editId="5AC1A32F">
            <wp:extent cx="4725059" cy="140989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5059" cy="1409897"/>
                    </a:xfrm>
                    <a:prstGeom prst="rect">
                      <a:avLst/>
                    </a:prstGeom>
                  </pic:spPr>
                </pic:pic>
              </a:graphicData>
            </a:graphic>
          </wp:inline>
        </w:drawing>
      </w:r>
    </w:p>
    <w:p w14:paraId="3A9DB65A" w14:textId="77777777" w:rsidR="00E76A72" w:rsidRDefault="00E76A72" w:rsidP="00E76A72"/>
    <w:p w14:paraId="4F695DAE" w14:textId="77777777" w:rsidR="00E76A72" w:rsidRDefault="00E76A72" w:rsidP="006A706D">
      <w:pPr>
        <w:pStyle w:val="-KOFAXCALLOUT"/>
      </w:pPr>
      <w:r>
        <w:t>CONGRALUTIONS. You have just finished your first conversation AI that uses a robot.</w:t>
      </w:r>
    </w:p>
    <w:p w14:paraId="2182A2D6" w14:textId="77777777" w:rsidR="006A706D" w:rsidRDefault="006A706D">
      <w:pPr>
        <w:rPr>
          <w:rFonts w:ascii="Arial" w:hAnsi="Arial" w:cs="Arial"/>
          <w:b/>
          <w:bCs/>
          <w:color w:val="00558C" w:themeColor="accent1"/>
          <w:spacing w:val="-2"/>
          <w:sz w:val="40"/>
          <w:szCs w:val="20"/>
        </w:rPr>
      </w:pPr>
      <w:r>
        <w:br w:type="page"/>
      </w:r>
    </w:p>
    <w:p w14:paraId="4CAD5456" w14:textId="0F49E92A" w:rsidR="004C0132" w:rsidRDefault="00E76A72" w:rsidP="004C0132">
      <w:pPr>
        <w:pStyle w:val="-KOFAXHEADER"/>
      </w:pPr>
      <w:bookmarkStart w:id="24" w:name="_Toc46849615"/>
      <w:r>
        <w:t>APPENDIX 1</w:t>
      </w:r>
      <w:bookmarkEnd w:id="24"/>
    </w:p>
    <w:p w14:paraId="5146FC6E" w14:textId="1F95B0D3" w:rsidR="00E76A72" w:rsidRDefault="00E76A72" w:rsidP="004C0132">
      <w:pPr>
        <w:pStyle w:val="-KOFAXHEADER2"/>
      </w:pPr>
      <w:bookmarkStart w:id="25" w:name="_Toc46849616"/>
      <w:r>
        <w:t>How to Create a Custom Connector for Cognigy</w:t>
      </w:r>
      <w:bookmarkEnd w:id="25"/>
    </w:p>
    <w:p w14:paraId="2B4EFA01" w14:textId="77777777" w:rsidR="00E76A72" w:rsidRDefault="00E76A72" w:rsidP="004C0132">
      <w:pPr>
        <w:pStyle w:val="BodyText"/>
      </w:pPr>
      <w:r>
        <w:t>This appendix shows the steps that were followed to create the Kofax Connector for Cognigy.</w:t>
      </w:r>
    </w:p>
    <w:p w14:paraId="0FD9BD60" w14:textId="77777777" w:rsidR="00E76A72" w:rsidRDefault="00E76A72" w:rsidP="004C0132">
      <w:pPr>
        <w:pStyle w:val="BodyText"/>
      </w:pPr>
      <w:r>
        <w:t>You will need</w:t>
      </w:r>
    </w:p>
    <w:p w14:paraId="2F42CA84"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sidRPr="00B17A28">
        <w:rPr>
          <w:b/>
          <w:bCs/>
        </w:rPr>
        <w:t>node.js</w:t>
      </w:r>
      <w:r>
        <w:t xml:space="preserve"> from </w:t>
      </w:r>
      <w:hyperlink r:id="rId104" w:history="1">
        <w:r w:rsidRPr="00A40400">
          <w:rPr>
            <w:rStyle w:val="Hyperlink"/>
          </w:rPr>
          <w:t>https://nodejs.org/en/</w:t>
        </w:r>
      </w:hyperlink>
    </w:p>
    <w:p w14:paraId="305FFE19"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Pr>
          <w:b/>
          <w:bCs/>
        </w:rPr>
        <w:t>git</w:t>
      </w:r>
      <w:r>
        <w:t xml:space="preserve"> from </w:t>
      </w:r>
      <w:hyperlink r:id="rId105" w:history="1">
        <w:r w:rsidRPr="00A40400">
          <w:rPr>
            <w:rStyle w:val="Hyperlink"/>
          </w:rPr>
          <w:t>https://git-scm.com/downloads</w:t>
        </w:r>
      </w:hyperlink>
      <w:r>
        <w:t xml:space="preserve"> </w:t>
      </w:r>
    </w:p>
    <w:p w14:paraId="6DA3DE3F"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Pr>
          <w:b/>
          <w:bCs/>
        </w:rPr>
        <w:t xml:space="preserve">Visual Studio </w:t>
      </w:r>
      <w:r>
        <w:t>or another code editor to edit the custom module</w:t>
      </w:r>
    </w:p>
    <w:p w14:paraId="4291F692"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Pr>
          <w:b/>
          <w:bCs/>
        </w:rPr>
        <w:t>7zip</w:t>
      </w:r>
      <w:r w:rsidRPr="00B17A28">
        <w:t xml:space="preserve"> </w:t>
      </w:r>
      <w:r>
        <w:t>to zip the custom module together</w:t>
      </w:r>
    </w:p>
    <w:p w14:paraId="74AD173A" w14:textId="77777777" w:rsidR="00E76A72" w:rsidRDefault="00E76A72" w:rsidP="004C0132">
      <w:pPr>
        <w:pStyle w:val="BodyText"/>
      </w:pPr>
      <w:r>
        <w:t>Edit the custom module with the following command-line commands</w:t>
      </w:r>
    </w:p>
    <w:p w14:paraId="2F610442"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m</w:t>
      </w:r>
      <w:r w:rsidRPr="00B17A28">
        <w:rPr>
          <w:rFonts w:ascii="Courier New" w:hAnsi="Courier New" w:cs="Courier New"/>
          <w:b/>
          <w:bCs/>
        </w:rPr>
        <w:t>kdir</w:t>
      </w:r>
      <w:proofErr w:type="spellEnd"/>
      <w:r w:rsidRPr="00B17A28">
        <w:rPr>
          <w:rFonts w:ascii="Courier New" w:hAnsi="Courier New" w:cs="Courier New"/>
          <w:b/>
          <w:bCs/>
        </w:rPr>
        <w:t xml:space="preserve"> </w:t>
      </w:r>
      <w:r>
        <w:rPr>
          <w:rFonts w:ascii="Courier New" w:hAnsi="Courier New" w:cs="Courier New"/>
          <w:b/>
          <w:bCs/>
        </w:rPr>
        <w:t>“</w:t>
      </w:r>
      <w:r w:rsidRPr="00B17A28">
        <w:rPr>
          <w:rFonts w:ascii="Courier New" w:hAnsi="Courier New" w:cs="Courier New"/>
          <w:b/>
          <w:bCs/>
        </w:rPr>
        <w:t>Custom Modules”</w:t>
      </w:r>
    </w:p>
    <w:p w14:paraId="37ED18F1"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lastRenderedPageBreak/>
        <w:t>n</w:t>
      </w:r>
      <w:r w:rsidRPr="00B17A28">
        <w:rPr>
          <w:rFonts w:ascii="Courier New" w:hAnsi="Courier New" w:cs="Courier New"/>
          <w:b/>
          <w:bCs/>
        </w:rPr>
        <w:t>pm</w:t>
      </w:r>
      <w:proofErr w:type="spellEnd"/>
      <w:r w:rsidRPr="00B17A28">
        <w:rPr>
          <w:rFonts w:ascii="Courier New" w:hAnsi="Courier New" w:cs="Courier New"/>
          <w:b/>
          <w:bCs/>
        </w:rPr>
        <w:t xml:space="preserve"> install typescript</w:t>
      </w:r>
    </w:p>
    <w:p w14:paraId="1DE29B89" w14:textId="77777777" w:rsidR="00E76A72" w:rsidRPr="00B17A28" w:rsidRDefault="00E76A72" w:rsidP="00E76A72">
      <w:pPr>
        <w:rPr>
          <w:rFonts w:ascii="Courier New" w:hAnsi="Courier New" w:cs="Courier New"/>
          <w:b/>
          <w:bCs/>
        </w:rPr>
      </w:pPr>
      <w:r>
        <w:rPr>
          <w:rFonts w:ascii="Courier New" w:hAnsi="Courier New" w:cs="Courier New"/>
          <w:b/>
          <w:bCs/>
        </w:rPr>
        <w:t>c</w:t>
      </w:r>
      <w:r w:rsidRPr="00B17A28">
        <w:rPr>
          <w:rFonts w:ascii="Courier New" w:hAnsi="Courier New" w:cs="Courier New"/>
          <w:b/>
          <w:bCs/>
        </w:rPr>
        <w:t>d “</w:t>
      </w:r>
      <w:r>
        <w:rPr>
          <w:rFonts w:ascii="Courier New" w:hAnsi="Courier New" w:cs="Courier New"/>
          <w:b/>
          <w:bCs/>
        </w:rPr>
        <w:t>C</w:t>
      </w:r>
      <w:r w:rsidRPr="00B17A28">
        <w:rPr>
          <w:rFonts w:ascii="Courier New" w:hAnsi="Courier New" w:cs="Courier New"/>
          <w:b/>
          <w:bCs/>
        </w:rPr>
        <w:t xml:space="preserve">ustom </w:t>
      </w:r>
      <w:r>
        <w:rPr>
          <w:rFonts w:ascii="Courier New" w:hAnsi="Courier New" w:cs="Courier New"/>
          <w:b/>
          <w:bCs/>
        </w:rPr>
        <w:t>M</w:t>
      </w:r>
      <w:r w:rsidRPr="00B17A28">
        <w:rPr>
          <w:rFonts w:ascii="Courier New" w:hAnsi="Courier New" w:cs="Courier New"/>
          <w:b/>
          <w:bCs/>
        </w:rPr>
        <w:t>odules”</w:t>
      </w:r>
    </w:p>
    <w:p w14:paraId="1975A346" w14:textId="77777777" w:rsidR="00E76A72" w:rsidRPr="00B17A28" w:rsidRDefault="00E76A72" w:rsidP="00E76A72">
      <w:pPr>
        <w:rPr>
          <w:rFonts w:ascii="Courier New" w:hAnsi="Courier New" w:cs="Courier New"/>
          <w:b/>
          <w:bCs/>
        </w:rPr>
      </w:pPr>
      <w:r>
        <w:rPr>
          <w:rFonts w:ascii="Courier New" w:hAnsi="Courier New" w:cs="Courier New"/>
          <w:b/>
          <w:bCs/>
        </w:rPr>
        <w:t>g</w:t>
      </w:r>
      <w:r w:rsidRPr="00B17A28">
        <w:rPr>
          <w:rFonts w:ascii="Courier New" w:hAnsi="Courier New" w:cs="Courier New"/>
          <w:b/>
          <w:bCs/>
        </w:rPr>
        <w:t xml:space="preserve">it clone </w:t>
      </w:r>
      <w:hyperlink r:id="rId106" w:history="1">
        <w:r w:rsidRPr="00B17A28">
          <w:rPr>
            <w:rStyle w:val="Hyperlink"/>
            <w:rFonts w:ascii="Courier New" w:hAnsi="Courier New" w:cs="Courier New"/>
            <w:b/>
            <w:bCs/>
          </w:rPr>
          <w:t>git@github.com:Cognigy/CustomModules</w:t>
        </w:r>
      </w:hyperlink>
    </w:p>
    <w:p w14:paraId="5105795D" w14:textId="77777777" w:rsidR="00E76A72" w:rsidRPr="00B17A28" w:rsidRDefault="00E76A72" w:rsidP="00E76A72">
      <w:pPr>
        <w:rPr>
          <w:rFonts w:ascii="Courier New" w:hAnsi="Courier New" w:cs="Courier New"/>
          <w:b/>
          <w:bCs/>
        </w:rPr>
      </w:pPr>
      <w:r>
        <w:rPr>
          <w:rFonts w:ascii="Courier New" w:hAnsi="Courier New" w:cs="Courier New"/>
          <w:b/>
          <w:bCs/>
        </w:rPr>
        <w:t>g</w:t>
      </w:r>
      <w:r w:rsidRPr="00B17A28">
        <w:rPr>
          <w:rFonts w:ascii="Courier New" w:hAnsi="Courier New" w:cs="Courier New"/>
          <w:b/>
          <w:bCs/>
        </w:rPr>
        <w:t>it checkout feature/Kofax</w:t>
      </w:r>
    </w:p>
    <w:p w14:paraId="5A0DC2D2" w14:textId="77777777" w:rsidR="00E76A72" w:rsidRPr="00B17A28" w:rsidRDefault="00E76A72" w:rsidP="00E76A72">
      <w:pPr>
        <w:rPr>
          <w:rFonts w:ascii="Courier New" w:hAnsi="Courier New" w:cs="Courier New"/>
          <w:b/>
          <w:bCs/>
        </w:rPr>
      </w:pPr>
      <w:r>
        <w:rPr>
          <w:rFonts w:ascii="Courier New" w:hAnsi="Courier New" w:cs="Courier New"/>
          <w:b/>
          <w:bCs/>
        </w:rPr>
        <w:t>g</w:t>
      </w:r>
      <w:r w:rsidRPr="00B17A28">
        <w:rPr>
          <w:rFonts w:ascii="Courier New" w:hAnsi="Courier New" w:cs="Courier New"/>
          <w:b/>
          <w:bCs/>
        </w:rPr>
        <w:t>it fetch</w:t>
      </w:r>
    </w:p>
    <w:p w14:paraId="5CF7CA8E" w14:textId="77777777" w:rsidR="00E76A72" w:rsidRPr="00B17A28" w:rsidRDefault="00E76A72" w:rsidP="00E76A72">
      <w:pPr>
        <w:rPr>
          <w:rFonts w:ascii="Courier New" w:hAnsi="Courier New" w:cs="Courier New"/>
          <w:b/>
          <w:bCs/>
        </w:rPr>
      </w:pPr>
      <w:r>
        <w:rPr>
          <w:rFonts w:ascii="Courier New" w:hAnsi="Courier New" w:cs="Courier New"/>
          <w:b/>
          <w:bCs/>
        </w:rPr>
        <w:t>c</w:t>
      </w:r>
      <w:r w:rsidRPr="00B17A28">
        <w:rPr>
          <w:rFonts w:ascii="Courier New" w:hAnsi="Courier New" w:cs="Courier New"/>
          <w:b/>
          <w:bCs/>
        </w:rPr>
        <w:t>d modules\</w:t>
      </w:r>
      <w:proofErr w:type="spellStart"/>
      <w:r w:rsidRPr="00B17A28">
        <w:rPr>
          <w:rFonts w:ascii="Courier New" w:hAnsi="Courier New" w:cs="Courier New"/>
          <w:b/>
          <w:bCs/>
        </w:rPr>
        <w:t>kofax</w:t>
      </w:r>
      <w:proofErr w:type="spellEnd"/>
      <w:r w:rsidRPr="00B17A28">
        <w:rPr>
          <w:rFonts w:ascii="Courier New" w:hAnsi="Courier New" w:cs="Courier New"/>
          <w:b/>
          <w:bCs/>
        </w:rPr>
        <w:t>\</w:t>
      </w:r>
      <w:proofErr w:type="spellStart"/>
      <w:r w:rsidRPr="00B17A28">
        <w:rPr>
          <w:rFonts w:ascii="Courier New" w:hAnsi="Courier New" w:cs="Courier New"/>
          <w:b/>
          <w:bCs/>
        </w:rPr>
        <w:t>src</w:t>
      </w:r>
      <w:proofErr w:type="spellEnd"/>
    </w:p>
    <w:p w14:paraId="29228261"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m</w:t>
      </w:r>
      <w:r w:rsidRPr="00B17A28">
        <w:rPr>
          <w:rFonts w:ascii="Courier New" w:hAnsi="Courier New" w:cs="Courier New"/>
          <w:b/>
          <w:bCs/>
        </w:rPr>
        <w:t>odule.ts</w:t>
      </w:r>
      <w:proofErr w:type="spellEnd"/>
      <w:r w:rsidRPr="00B17A28">
        <w:rPr>
          <w:rFonts w:ascii="Courier New" w:hAnsi="Courier New" w:cs="Courier New"/>
          <w:b/>
          <w:bCs/>
        </w:rPr>
        <w:t xml:space="preserve">    // to load it into Visual Studio for editing</w:t>
      </w:r>
    </w:p>
    <w:p w14:paraId="2BF08015"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n</w:t>
      </w:r>
      <w:r w:rsidRPr="00B17A28">
        <w:rPr>
          <w:rFonts w:ascii="Courier New" w:hAnsi="Courier New" w:cs="Courier New"/>
          <w:b/>
          <w:bCs/>
        </w:rPr>
        <w:t>pm</w:t>
      </w:r>
      <w:proofErr w:type="spellEnd"/>
      <w:r w:rsidRPr="00B17A28">
        <w:rPr>
          <w:rFonts w:ascii="Courier New" w:hAnsi="Courier New" w:cs="Courier New"/>
          <w:b/>
          <w:bCs/>
        </w:rPr>
        <w:t xml:space="preserve"> ci</w:t>
      </w:r>
    </w:p>
    <w:p w14:paraId="446E6BFD"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n</w:t>
      </w:r>
      <w:r w:rsidRPr="00B17A28">
        <w:rPr>
          <w:rFonts w:ascii="Courier New" w:hAnsi="Courier New" w:cs="Courier New"/>
          <w:b/>
          <w:bCs/>
        </w:rPr>
        <w:t>pm</w:t>
      </w:r>
      <w:proofErr w:type="spellEnd"/>
      <w:r w:rsidRPr="00B17A28">
        <w:rPr>
          <w:rFonts w:ascii="Courier New" w:hAnsi="Courier New" w:cs="Courier New"/>
          <w:b/>
          <w:bCs/>
        </w:rPr>
        <w:t xml:space="preserve"> run build</w:t>
      </w:r>
    </w:p>
    <w:p w14:paraId="5B3191E4" w14:textId="77777777" w:rsidR="00E76A72" w:rsidRDefault="00E76A72" w:rsidP="00E76A72">
      <w:pPr>
        <w:rPr>
          <w:rFonts w:ascii="Courier New" w:hAnsi="Courier New" w:cs="Courier New"/>
          <w:b/>
          <w:bCs/>
        </w:rPr>
      </w:pPr>
      <w:r w:rsidRPr="00B17A28">
        <w:rPr>
          <w:rFonts w:ascii="Courier New" w:hAnsi="Courier New" w:cs="Courier New"/>
          <w:b/>
          <w:bCs/>
        </w:rPr>
        <w:t xml:space="preserve">"c:\Program Files\7-Zip\7z.exe" a </w:t>
      </w:r>
      <w:r>
        <w:rPr>
          <w:rFonts w:ascii="Courier New" w:hAnsi="Courier New" w:cs="Courier New"/>
          <w:b/>
          <w:bCs/>
        </w:rPr>
        <w:t>Kofax_connector</w:t>
      </w:r>
      <w:r w:rsidRPr="00B17A28">
        <w:rPr>
          <w:rFonts w:ascii="Courier New" w:hAnsi="Courier New" w:cs="Courier New"/>
          <w:b/>
          <w:bCs/>
        </w:rPr>
        <w:t xml:space="preserve">.zip build README.md </w:t>
      </w:r>
      <w:proofErr w:type="spellStart"/>
      <w:proofErr w:type="gramStart"/>
      <w:r w:rsidRPr="00B17A28">
        <w:rPr>
          <w:rFonts w:ascii="Courier New" w:hAnsi="Courier New" w:cs="Courier New"/>
          <w:b/>
          <w:bCs/>
        </w:rPr>
        <w:t>package.json</w:t>
      </w:r>
      <w:proofErr w:type="spellEnd"/>
      <w:proofErr w:type="gramEnd"/>
      <w:r w:rsidRPr="00B17A28">
        <w:rPr>
          <w:rFonts w:ascii="Courier New" w:hAnsi="Courier New" w:cs="Courier New"/>
          <w:b/>
          <w:bCs/>
        </w:rPr>
        <w:t xml:space="preserve"> package-</w:t>
      </w:r>
      <w:proofErr w:type="spellStart"/>
      <w:r w:rsidRPr="00B17A28">
        <w:rPr>
          <w:rFonts w:ascii="Courier New" w:hAnsi="Courier New" w:cs="Courier New"/>
          <w:b/>
          <w:bCs/>
        </w:rPr>
        <w:t>lock.json</w:t>
      </w:r>
      <w:proofErr w:type="spellEnd"/>
      <w:r w:rsidRPr="00B17A28">
        <w:rPr>
          <w:rFonts w:ascii="Courier New" w:hAnsi="Courier New" w:cs="Courier New"/>
          <w:b/>
          <w:bCs/>
        </w:rPr>
        <w:t xml:space="preserve"> icon.png icon-large.png</w:t>
      </w:r>
    </w:p>
    <w:p w14:paraId="17B6AE86" w14:textId="77777777" w:rsidR="00E76A72" w:rsidRPr="00B17A28" w:rsidRDefault="00E76A72" w:rsidP="00E76A72">
      <w:pPr>
        <w:rPr>
          <w:rFonts w:ascii="Courier New" w:hAnsi="Courier New" w:cs="Courier New"/>
          <w:b/>
          <w:bCs/>
        </w:rPr>
      </w:pPr>
      <w:r w:rsidRPr="00992791">
        <w:rPr>
          <w:rFonts w:ascii="Courier New" w:hAnsi="Courier New" w:cs="Courier New"/>
          <w:b/>
          <w:bCs/>
        </w:rPr>
        <w:t>"c:\Program</w:t>
      </w:r>
      <w:r>
        <w:rPr>
          <w:rFonts w:ascii="Courier New" w:hAnsi="Courier New" w:cs="Courier New"/>
          <w:b/>
          <w:bCs/>
        </w:rPr>
        <w:t xml:space="preserve"> </w:t>
      </w:r>
      <w:r w:rsidRPr="00992791">
        <w:rPr>
          <w:rFonts w:ascii="Courier New" w:hAnsi="Courier New" w:cs="Courier New"/>
          <w:b/>
          <w:bCs/>
        </w:rPr>
        <w:t>Files\7-Zip\7z.exe" a kofax_</w:t>
      </w:r>
      <w:r>
        <w:rPr>
          <w:rFonts w:ascii="Courier New" w:hAnsi="Courier New" w:cs="Courier New"/>
          <w:b/>
          <w:bCs/>
        </w:rPr>
        <w:t>connector_</w:t>
      </w:r>
      <w:r w:rsidRPr="00992791">
        <w:rPr>
          <w:rFonts w:ascii="Courier New" w:hAnsi="Courier New" w:cs="Courier New"/>
          <w:b/>
          <w:bCs/>
        </w:rPr>
        <w:t xml:space="preserve">source.zip </w:t>
      </w:r>
      <w:proofErr w:type="spellStart"/>
      <w:r w:rsidRPr="00992791">
        <w:rPr>
          <w:rFonts w:ascii="Courier New" w:hAnsi="Courier New" w:cs="Courier New"/>
          <w:b/>
          <w:bCs/>
        </w:rPr>
        <w:t>src</w:t>
      </w:r>
      <w:proofErr w:type="spellEnd"/>
      <w:r w:rsidRPr="00992791">
        <w:rPr>
          <w:rFonts w:ascii="Courier New" w:hAnsi="Courier New" w:cs="Courier New"/>
          <w:b/>
          <w:bCs/>
        </w:rPr>
        <w:t>\</w:t>
      </w:r>
      <w:proofErr w:type="spellStart"/>
      <w:r w:rsidRPr="00992791">
        <w:rPr>
          <w:rFonts w:ascii="Courier New" w:hAnsi="Courier New" w:cs="Courier New"/>
          <w:b/>
          <w:bCs/>
        </w:rPr>
        <w:t>module.ts</w:t>
      </w:r>
      <w:proofErr w:type="spellEnd"/>
      <w:r w:rsidRPr="00992791">
        <w:rPr>
          <w:rFonts w:ascii="Courier New" w:hAnsi="Courier New" w:cs="Courier New"/>
          <w:b/>
          <w:bCs/>
        </w:rPr>
        <w:t xml:space="preserve"> </w:t>
      </w:r>
      <w:proofErr w:type="spellStart"/>
      <w:proofErr w:type="gramStart"/>
      <w:r w:rsidRPr="00992791">
        <w:rPr>
          <w:rFonts w:ascii="Courier New" w:hAnsi="Courier New" w:cs="Courier New"/>
          <w:b/>
          <w:bCs/>
        </w:rPr>
        <w:t>package.json</w:t>
      </w:r>
      <w:proofErr w:type="spellEnd"/>
      <w:proofErr w:type="gramEnd"/>
      <w:r w:rsidRPr="00992791">
        <w:rPr>
          <w:rFonts w:ascii="Courier New" w:hAnsi="Courier New" w:cs="Courier New"/>
          <w:b/>
          <w:bCs/>
        </w:rPr>
        <w:t xml:space="preserve"> package-</w:t>
      </w:r>
      <w:proofErr w:type="spellStart"/>
      <w:r w:rsidRPr="00992791">
        <w:rPr>
          <w:rFonts w:ascii="Courier New" w:hAnsi="Courier New" w:cs="Courier New"/>
          <w:b/>
          <w:bCs/>
        </w:rPr>
        <w:t>lock.json</w:t>
      </w:r>
      <w:proofErr w:type="spellEnd"/>
    </w:p>
    <w:p w14:paraId="56520439" w14:textId="77777777" w:rsidR="00E76A72" w:rsidRDefault="00E76A72" w:rsidP="004C0132">
      <w:pPr>
        <w:pStyle w:val="BodyText"/>
      </w:pPr>
      <w:r>
        <w:t>Custom Module Uploading</w:t>
      </w:r>
    </w:p>
    <w:p w14:paraId="2378EBBB" w14:textId="77777777" w:rsidR="00E76A72" w:rsidRDefault="00E76A72" w:rsidP="004C0132">
      <w:pPr>
        <w:pStyle w:val="BodyText"/>
      </w:pPr>
      <w:r>
        <w:t xml:space="preserve">Go to </w:t>
      </w:r>
      <w:r w:rsidRPr="0064421B">
        <w:t>User Settings/Integration Framework</w:t>
      </w:r>
      <w:r>
        <w:t>.</w:t>
      </w:r>
    </w:p>
    <w:p w14:paraId="70F8236C" w14:textId="77777777" w:rsidR="00E76A72" w:rsidRPr="00C05AF9" w:rsidRDefault="00E76A72" w:rsidP="004C0132">
      <w:pPr>
        <w:pStyle w:val="BodyText"/>
      </w:pPr>
      <w:r>
        <w:t xml:space="preserve">Delete the old version if there before uploading the Connector </w:t>
      </w:r>
      <w:r>
        <w:rPr>
          <w:b/>
          <w:bCs/>
        </w:rPr>
        <w:t>k</w:t>
      </w:r>
      <w:r w:rsidRPr="00B17A28">
        <w:rPr>
          <w:b/>
          <w:bCs/>
        </w:rPr>
        <w:t>ofax.zip</w:t>
      </w:r>
      <w:r>
        <w:t>.</w:t>
      </w:r>
    </w:p>
    <w:p w14:paraId="03E1587F" w14:textId="5FDC6F84" w:rsidR="00E76A72" w:rsidRPr="004C0132" w:rsidRDefault="00E76A72" w:rsidP="004C0132">
      <w:pPr>
        <w:rPr>
          <w:lang w:val="en-AU"/>
        </w:rPr>
      </w:pPr>
      <w:r w:rsidRPr="0064421B">
        <w:rPr>
          <w:rFonts w:ascii="Courier New" w:eastAsia="Times New Roman" w:hAnsi="Courier New" w:cs="Courier New"/>
          <w:noProof/>
          <w:sz w:val="20"/>
          <w:szCs w:val="20"/>
          <w:lang w:val="en-AU" w:eastAsia="en-AU"/>
        </w:rPr>
        <w:drawing>
          <wp:inline distT="0" distB="0" distL="0" distR="0" wp14:anchorId="519E2BCC" wp14:editId="3C031643">
            <wp:extent cx="1057423" cy="590632"/>
            <wp:effectExtent l="152400" t="152400" r="371475"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57423" cy="590632"/>
                    </a:xfrm>
                    <a:prstGeom prst="rect">
                      <a:avLst/>
                    </a:prstGeom>
                    <a:ln>
                      <a:noFill/>
                    </a:ln>
                    <a:effectLst>
                      <a:outerShdw blurRad="292100" dist="139700" dir="2700000" algn="tl" rotWithShape="0">
                        <a:srgbClr val="333333">
                          <a:alpha val="65000"/>
                        </a:srgbClr>
                      </a:outerShdw>
                    </a:effectLst>
                  </pic:spPr>
                </pic:pic>
              </a:graphicData>
            </a:graphic>
          </wp:inline>
        </w:drawing>
      </w:r>
      <w:r w:rsidRPr="0064421B">
        <w:rPr>
          <w:noProof/>
        </w:rPr>
        <w:t xml:space="preserve"> </w:t>
      </w:r>
      <w:r w:rsidRPr="0064421B">
        <w:rPr>
          <w:noProof/>
        </w:rPr>
        <w:drawing>
          <wp:inline distT="0" distB="0" distL="0" distR="0" wp14:anchorId="5D79EA6B" wp14:editId="29230229">
            <wp:extent cx="1232314" cy="876928"/>
            <wp:effectExtent l="152400" t="152400" r="368300"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45572" cy="886363"/>
                    </a:xfrm>
                    <a:prstGeom prst="rect">
                      <a:avLst/>
                    </a:prstGeom>
                    <a:ln>
                      <a:noFill/>
                    </a:ln>
                    <a:effectLst>
                      <a:outerShdw blurRad="292100" dist="139700" dir="2700000" algn="tl" rotWithShape="0">
                        <a:srgbClr val="333333">
                          <a:alpha val="65000"/>
                        </a:srgbClr>
                      </a:outerShdw>
                    </a:effectLst>
                  </pic:spPr>
                </pic:pic>
              </a:graphicData>
            </a:graphic>
          </wp:inline>
        </w:drawing>
      </w:r>
      <w:r w:rsidRPr="00C05AF9">
        <w:rPr>
          <w:noProof/>
        </w:rPr>
        <w:t xml:space="preserve"> </w:t>
      </w:r>
      <w:r w:rsidRPr="00C05AF9">
        <w:rPr>
          <w:noProof/>
        </w:rPr>
        <w:drawing>
          <wp:inline distT="0" distB="0" distL="0" distR="0" wp14:anchorId="3F1698F7" wp14:editId="60F70CCD">
            <wp:extent cx="1022052" cy="928856"/>
            <wp:effectExtent l="152400" t="152400" r="368935" b="3670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51412" cy="955539"/>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E76A72" w:rsidRPr="004C0132" w:rsidSect="00F1676C">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42699" w14:textId="77777777" w:rsidR="00CD6390" w:rsidRDefault="00CD6390">
      <w:r>
        <w:separator/>
      </w:r>
    </w:p>
  </w:endnote>
  <w:endnote w:type="continuationSeparator" w:id="0">
    <w:p w14:paraId="29CBABBD" w14:textId="77777777" w:rsidR="00CD6390" w:rsidRDefault="00CD6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A220E" w14:textId="3E7D7719" w:rsidR="00CD6390" w:rsidRPr="00E76A72" w:rsidRDefault="00CD6390" w:rsidP="00E76A72">
    <w:pPr>
      <w:pStyle w:val="Footer"/>
    </w:pPr>
    <w:r w:rsidRPr="00E76A72">
      <w:rPr>
        <w:rFonts w:ascii="Arial" w:hAnsi="Arial" w:cs="Arial"/>
        <w:color w:val="929292" w:themeColor="text1" w:themeTint="80"/>
        <w:spacing w:val="10"/>
        <w:sz w:val="18"/>
        <w:szCs w:val="18"/>
      </w:rPr>
      <w:t>Build your first Chatbot with Kofax RPA and Cognigy.AI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DC059" w14:textId="77777777" w:rsidR="00CD6390" w:rsidRDefault="00CD6390">
      <w:r>
        <w:separator/>
      </w:r>
    </w:p>
  </w:footnote>
  <w:footnote w:type="continuationSeparator" w:id="0">
    <w:p w14:paraId="2C68DBEE" w14:textId="77777777" w:rsidR="00CD6390" w:rsidRDefault="00CD6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05C62" w14:textId="7C7FD979" w:rsidR="00CD6390" w:rsidRPr="00B7145C" w:rsidRDefault="00CD6390"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07B9C"/>
    <w:multiLevelType w:val="hybridMultilevel"/>
    <w:tmpl w:val="E8B29F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15:restartNumberingAfterBreak="0">
    <w:nsid w:val="20FD3A86"/>
    <w:multiLevelType w:val="hybridMultilevel"/>
    <w:tmpl w:val="A6C69762"/>
    <w:lvl w:ilvl="0" w:tplc="087CF0FA">
      <w:start w:val="1"/>
      <w:numFmt w:val="upperRoman"/>
      <w:pStyle w:val="Heading2"/>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603036"/>
    <w:multiLevelType w:val="hybridMultilevel"/>
    <w:tmpl w:val="9B9C44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0B103A"/>
    <w:multiLevelType w:val="hybridMultilevel"/>
    <w:tmpl w:val="8326D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B05649"/>
    <w:multiLevelType w:val="hybridMultilevel"/>
    <w:tmpl w:val="AC5CEA3E"/>
    <w:lvl w:ilvl="0" w:tplc="0C09000F">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num w:numId="1">
    <w:abstractNumId w:val="7"/>
  </w:num>
  <w:num w:numId="2">
    <w:abstractNumId w:val="5"/>
  </w:num>
  <w:num w:numId="3">
    <w:abstractNumId w:val="4"/>
  </w:num>
  <w:num w:numId="4">
    <w:abstractNumId w:val="10"/>
  </w:num>
  <w:num w:numId="5">
    <w:abstractNumId w:val="1"/>
  </w:num>
  <w:num w:numId="6">
    <w:abstractNumId w:val="2"/>
  </w:num>
  <w:num w:numId="7">
    <w:abstractNumId w:val="8"/>
  </w:num>
  <w:num w:numId="8">
    <w:abstractNumId w:val="0"/>
  </w:num>
  <w:num w:numId="9">
    <w:abstractNumId w:val="9"/>
  </w:num>
  <w:num w:numId="10">
    <w:abstractNumId w:val="6"/>
  </w:num>
  <w:num w:numId="11">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776"/>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79C1"/>
    <w:rsid w:val="000279FE"/>
    <w:rsid w:val="0003055A"/>
    <w:rsid w:val="0003190C"/>
    <w:rsid w:val="000371B1"/>
    <w:rsid w:val="0004063D"/>
    <w:rsid w:val="0004554C"/>
    <w:rsid w:val="000460F4"/>
    <w:rsid w:val="000505E6"/>
    <w:rsid w:val="000759A7"/>
    <w:rsid w:val="00081666"/>
    <w:rsid w:val="00095E66"/>
    <w:rsid w:val="000A2AFA"/>
    <w:rsid w:val="000A661B"/>
    <w:rsid w:val="000C07CD"/>
    <w:rsid w:val="000D1BD3"/>
    <w:rsid w:val="000E33AA"/>
    <w:rsid w:val="000E7BEE"/>
    <w:rsid w:val="000F1CEA"/>
    <w:rsid w:val="00104FF7"/>
    <w:rsid w:val="00105965"/>
    <w:rsid w:val="00105F1C"/>
    <w:rsid w:val="001100CE"/>
    <w:rsid w:val="0011104A"/>
    <w:rsid w:val="00140B61"/>
    <w:rsid w:val="00140F08"/>
    <w:rsid w:val="00142565"/>
    <w:rsid w:val="00143C07"/>
    <w:rsid w:val="00153503"/>
    <w:rsid w:val="001559A0"/>
    <w:rsid w:val="0016184C"/>
    <w:rsid w:val="00162A87"/>
    <w:rsid w:val="00180E09"/>
    <w:rsid w:val="00183B5D"/>
    <w:rsid w:val="001907F6"/>
    <w:rsid w:val="0019273E"/>
    <w:rsid w:val="00195FEB"/>
    <w:rsid w:val="001A1E7D"/>
    <w:rsid w:val="001B7351"/>
    <w:rsid w:val="001C6A95"/>
    <w:rsid w:val="001D6A6A"/>
    <w:rsid w:val="001E250B"/>
    <w:rsid w:val="001E3CC2"/>
    <w:rsid w:val="001F2620"/>
    <w:rsid w:val="001F562D"/>
    <w:rsid w:val="001F67F0"/>
    <w:rsid w:val="00205E97"/>
    <w:rsid w:val="00211B4F"/>
    <w:rsid w:val="00220ABE"/>
    <w:rsid w:val="00222362"/>
    <w:rsid w:val="00230614"/>
    <w:rsid w:val="00232336"/>
    <w:rsid w:val="00233143"/>
    <w:rsid w:val="00233DB2"/>
    <w:rsid w:val="00235D59"/>
    <w:rsid w:val="002373AF"/>
    <w:rsid w:val="00244FB6"/>
    <w:rsid w:val="002464D3"/>
    <w:rsid w:val="0025246F"/>
    <w:rsid w:val="00253A19"/>
    <w:rsid w:val="002565EC"/>
    <w:rsid w:val="00260BDE"/>
    <w:rsid w:val="00267B6A"/>
    <w:rsid w:val="002828BF"/>
    <w:rsid w:val="002843CA"/>
    <w:rsid w:val="00284953"/>
    <w:rsid w:val="0029002A"/>
    <w:rsid w:val="00291BB8"/>
    <w:rsid w:val="002B3D1F"/>
    <w:rsid w:val="002B5FCA"/>
    <w:rsid w:val="002B6F11"/>
    <w:rsid w:val="002B7CBE"/>
    <w:rsid w:val="002C7014"/>
    <w:rsid w:val="002C7C3E"/>
    <w:rsid w:val="00303CA2"/>
    <w:rsid w:val="003200F7"/>
    <w:rsid w:val="00322968"/>
    <w:rsid w:val="00327278"/>
    <w:rsid w:val="00331BDC"/>
    <w:rsid w:val="0033597F"/>
    <w:rsid w:val="00340B10"/>
    <w:rsid w:val="00343800"/>
    <w:rsid w:val="00355499"/>
    <w:rsid w:val="00360FE2"/>
    <w:rsid w:val="00367A9B"/>
    <w:rsid w:val="00373661"/>
    <w:rsid w:val="00383EE5"/>
    <w:rsid w:val="00385DB0"/>
    <w:rsid w:val="00387134"/>
    <w:rsid w:val="003879C1"/>
    <w:rsid w:val="003913D4"/>
    <w:rsid w:val="0039524A"/>
    <w:rsid w:val="003A4F15"/>
    <w:rsid w:val="003B0144"/>
    <w:rsid w:val="003B2D31"/>
    <w:rsid w:val="003B43D3"/>
    <w:rsid w:val="003B699F"/>
    <w:rsid w:val="003D123C"/>
    <w:rsid w:val="003D170D"/>
    <w:rsid w:val="003D68A0"/>
    <w:rsid w:val="003D6F25"/>
    <w:rsid w:val="003E6235"/>
    <w:rsid w:val="004006E1"/>
    <w:rsid w:val="00401354"/>
    <w:rsid w:val="00403D1D"/>
    <w:rsid w:val="004062C7"/>
    <w:rsid w:val="0041539A"/>
    <w:rsid w:val="00416802"/>
    <w:rsid w:val="00416F02"/>
    <w:rsid w:val="00421462"/>
    <w:rsid w:val="00424ABA"/>
    <w:rsid w:val="00425760"/>
    <w:rsid w:val="004420EE"/>
    <w:rsid w:val="0045186D"/>
    <w:rsid w:val="0045680A"/>
    <w:rsid w:val="00457930"/>
    <w:rsid w:val="004636F7"/>
    <w:rsid w:val="004703DC"/>
    <w:rsid w:val="00474301"/>
    <w:rsid w:val="004819E2"/>
    <w:rsid w:val="00484E36"/>
    <w:rsid w:val="00485F00"/>
    <w:rsid w:val="00492261"/>
    <w:rsid w:val="004924E9"/>
    <w:rsid w:val="004A0CF8"/>
    <w:rsid w:val="004B0647"/>
    <w:rsid w:val="004B5A6A"/>
    <w:rsid w:val="004C0132"/>
    <w:rsid w:val="004C28DC"/>
    <w:rsid w:val="004E67A2"/>
    <w:rsid w:val="004F457F"/>
    <w:rsid w:val="004F7D94"/>
    <w:rsid w:val="00502E9C"/>
    <w:rsid w:val="00503083"/>
    <w:rsid w:val="00515D7F"/>
    <w:rsid w:val="00533947"/>
    <w:rsid w:val="005346E2"/>
    <w:rsid w:val="00537341"/>
    <w:rsid w:val="0054390C"/>
    <w:rsid w:val="00551ECB"/>
    <w:rsid w:val="00552992"/>
    <w:rsid w:val="0057107E"/>
    <w:rsid w:val="00576C40"/>
    <w:rsid w:val="0058619E"/>
    <w:rsid w:val="005924EF"/>
    <w:rsid w:val="00596420"/>
    <w:rsid w:val="005A6D57"/>
    <w:rsid w:val="005B248F"/>
    <w:rsid w:val="005B7961"/>
    <w:rsid w:val="005D1296"/>
    <w:rsid w:val="005D27D2"/>
    <w:rsid w:val="005E5CEE"/>
    <w:rsid w:val="005F29FD"/>
    <w:rsid w:val="006160BE"/>
    <w:rsid w:val="00622A30"/>
    <w:rsid w:val="0063760C"/>
    <w:rsid w:val="00645D47"/>
    <w:rsid w:val="006510C1"/>
    <w:rsid w:val="006558DD"/>
    <w:rsid w:val="006648FD"/>
    <w:rsid w:val="0067278E"/>
    <w:rsid w:val="006807CB"/>
    <w:rsid w:val="00692078"/>
    <w:rsid w:val="00692304"/>
    <w:rsid w:val="00693EAB"/>
    <w:rsid w:val="0069483A"/>
    <w:rsid w:val="00696A5F"/>
    <w:rsid w:val="006978E9"/>
    <w:rsid w:val="006A25B8"/>
    <w:rsid w:val="006A706D"/>
    <w:rsid w:val="006B5FF8"/>
    <w:rsid w:val="006C5573"/>
    <w:rsid w:val="006D1FF8"/>
    <w:rsid w:val="006D3592"/>
    <w:rsid w:val="006D6A8A"/>
    <w:rsid w:val="006E788E"/>
    <w:rsid w:val="006E7974"/>
    <w:rsid w:val="006F1CED"/>
    <w:rsid w:val="006F3242"/>
    <w:rsid w:val="006F6381"/>
    <w:rsid w:val="007013C0"/>
    <w:rsid w:val="00701AE7"/>
    <w:rsid w:val="00702F5B"/>
    <w:rsid w:val="007062A3"/>
    <w:rsid w:val="00707B80"/>
    <w:rsid w:val="0072540B"/>
    <w:rsid w:val="00731DB0"/>
    <w:rsid w:val="00735E85"/>
    <w:rsid w:val="00740171"/>
    <w:rsid w:val="00761C08"/>
    <w:rsid w:val="0077074A"/>
    <w:rsid w:val="007721BE"/>
    <w:rsid w:val="00772586"/>
    <w:rsid w:val="007761E3"/>
    <w:rsid w:val="0077795A"/>
    <w:rsid w:val="0078050F"/>
    <w:rsid w:val="007836AA"/>
    <w:rsid w:val="007A2B8F"/>
    <w:rsid w:val="007B22B5"/>
    <w:rsid w:val="007B54A5"/>
    <w:rsid w:val="007B5862"/>
    <w:rsid w:val="007B66F2"/>
    <w:rsid w:val="007B6DE4"/>
    <w:rsid w:val="007B777E"/>
    <w:rsid w:val="007C39B0"/>
    <w:rsid w:val="007D10B8"/>
    <w:rsid w:val="007D12ED"/>
    <w:rsid w:val="007D4DCC"/>
    <w:rsid w:val="007E3FF8"/>
    <w:rsid w:val="007F6A57"/>
    <w:rsid w:val="008151FA"/>
    <w:rsid w:val="00817FDB"/>
    <w:rsid w:val="008221D1"/>
    <w:rsid w:val="00823EEA"/>
    <w:rsid w:val="00825184"/>
    <w:rsid w:val="00830307"/>
    <w:rsid w:val="0083282C"/>
    <w:rsid w:val="00832FB6"/>
    <w:rsid w:val="008365B9"/>
    <w:rsid w:val="00840C9A"/>
    <w:rsid w:val="008510C3"/>
    <w:rsid w:val="00851961"/>
    <w:rsid w:val="0085566F"/>
    <w:rsid w:val="00863FDD"/>
    <w:rsid w:val="0087048E"/>
    <w:rsid w:val="00874C48"/>
    <w:rsid w:val="00882EC8"/>
    <w:rsid w:val="008905C3"/>
    <w:rsid w:val="00894728"/>
    <w:rsid w:val="008969A6"/>
    <w:rsid w:val="008B0A0E"/>
    <w:rsid w:val="008B6674"/>
    <w:rsid w:val="008C071F"/>
    <w:rsid w:val="008C0EA9"/>
    <w:rsid w:val="008C2C3F"/>
    <w:rsid w:val="008C467A"/>
    <w:rsid w:val="008C4CB7"/>
    <w:rsid w:val="008C6A41"/>
    <w:rsid w:val="008D1E6C"/>
    <w:rsid w:val="008D77DB"/>
    <w:rsid w:val="008E0B94"/>
    <w:rsid w:val="008F4D6B"/>
    <w:rsid w:val="00903BCB"/>
    <w:rsid w:val="0091187F"/>
    <w:rsid w:val="00911BD4"/>
    <w:rsid w:val="00917037"/>
    <w:rsid w:val="00920071"/>
    <w:rsid w:val="00926E9F"/>
    <w:rsid w:val="00935C71"/>
    <w:rsid w:val="0095520E"/>
    <w:rsid w:val="00964A61"/>
    <w:rsid w:val="00991161"/>
    <w:rsid w:val="0099408E"/>
    <w:rsid w:val="00996623"/>
    <w:rsid w:val="00997A44"/>
    <w:rsid w:val="009B1053"/>
    <w:rsid w:val="009B3348"/>
    <w:rsid w:val="009C30BC"/>
    <w:rsid w:val="009C5412"/>
    <w:rsid w:val="009C7043"/>
    <w:rsid w:val="009D124A"/>
    <w:rsid w:val="009D5FF4"/>
    <w:rsid w:val="009D6046"/>
    <w:rsid w:val="009E2512"/>
    <w:rsid w:val="00A01D15"/>
    <w:rsid w:val="00A11922"/>
    <w:rsid w:val="00A13531"/>
    <w:rsid w:val="00A15FCF"/>
    <w:rsid w:val="00A235CD"/>
    <w:rsid w:val="00A2783D"/>
    <w:rsid w:val="00A309C3"/>
    <w:rsid w:val="00A31E14"/>
    <w:rsid w:val="00A32C15"/>
    <w:rsid w:val="00A34336"/>
    <w:rsid w:val="00A34513"/>
    <w:rsid w:val="00A354FC"/>
    <w:rsid w:val="00A40BE4"/>
    <w:rsid w:val="00A46243"/>
    <w:rsid w:val="00A659A5"/>
    <w:rsid w:val="00A65A22"/>
    <w:rsid w:val="00A810FC"/>
    <w:rsid w:val="00A91494"/>
    <w:rsid w:val="00A936AA"/>
    <w:rsid w:val="00AB1029"/>
    <w:rsid w:val="00AB2AAC"/>
    <w:rsid w:val="00AC1D43"/>
    <w:rsid w:val="00AC636D"/>
    <w:rsid w:val="00AE08AE"/>
    <w:rsid w:val="00AE0D10"/>
    <w:rsid w:val="00AE73B6"/>
    <w:rsid w:val="00B02284"/>
    <w:rsid w:val="00B071EC"/>
    <w:rsid w:val="00B1092D"/>
    <w:rsid w:val="00B2086C"/>
    <w:rsid w:val="00B221F4"/>
    <w:rsid w:val="00B26E98"/>
    <w:rsid w:val="00B26FB9"/>
    <w:rsid w:val="00B37369"/>
    <w:rsid w:val="00B41949"/>
    <w:rsid w:val="00B466B1"/>
    <w:rsid w:val="00B63D05"/>
    <w:rsid w:val="00B66511"/>
    <w:rsid w:val="00B7145C"/>
    <w:rsid w:val="00B71613"/>
    <w:rsid w:val="00B812C7"/>
    <w:rsid w:val="00B9493B"/>
    <w:rsid w:val="00BB1E2D"/>
    <w:rsid w:val="00BB3967"/>
    <w:rsid w:val="00BB57F2"/>
    <w:rsid w:val="00BC4A30"/>
    <w:rsid w:val="00BC709A"/>
    <w:rsid w:val="00BD1A81"/>
    <w:rsid w:val="00BD3632"/>
    <w:rsid w:val="00BD4CA4"/>
    <w:rsid w:val="00BD7B25"/>
    <w:rsid w:val="00BE0425"/>
    <w:rsid w:val="00BF15FD"/>
    <w:rsid w:val="00BF2DFA"/>
    <w:rsid w:val="00BF4CC0"/>
    <w:rsid w:val="00BF6B78"/>
    <w:rsid w:val="00C00B98"/>
    <w:rsid w:val="00C06B34"/>
    <w:rsid w:val="00C13BE0"/>
    <w:rsid w:val="00C21974"/>
    <w:rsid w:val="00C26EF4"/>
    <w:rsid w:val="00C569F6"/>
    <w:rsid w:val="00C615D0"/>
    <w:rsid w:val="00C6797F"/>
    <w:rsid w:val="00C71465"/>
    <w:rsid w:val="00C7437C"/>
    <w:rsid w:val="00C76724"/>
    <w:rsid w:val="00C93BC4"/>
    <w:rsid w:val="00CA7FC9"/>
    <w:rsid w:val="00CB2953"/>
    <w:rsid w:val="00CB469A"/>
    <w:rsid w:val="00CB7EB4"/>
    <w:rsid w:val="00CC2719"/>
    <w:rsid w:val="00CC2951"/>
    <w:rsid w:val="00CC6E9F"/>
    <w:rsid w:val="00CD1F78"/>
    <w:rsid w:val="00CD6390"/>
    <w:rsid w:val="00CE55EF"/>
    <w:rsid w:val="00CF287E"/>
    <w:rsid w:val="00CF2907"/>
    <w:rsid w:val="00CF43B0"/>
    <w:rsid w:val="00CF54F1"/>
    <w:rsid w:val="00CF70CF"/>
    <w:rsid w:val="00D07932"/>
    <w:rsid w:val="00D11C9C"/>
    <w:rsid w:val="00D17657"/>
    <w:rsid w:val="00D273A4"/>
    <w:rsid w:val="00D36231"/>
    <w:rsid w:val="00D366FA"/>
    <w:rsid w:val="00D37570"/>
    <w:rsid w:val="00D4259D"/>
    <w:rsid w:val="00D45CB2"/>
    <w:rsid w:val="00D4652E"/>
    <w:rsid w:val="00D53031"/>
    <w:rsid w:val="00D534A2"/>
    <w:rsid w:val="00D53BC2"/>
    <w:rsid w:val="00D6024E"/>
    <w:rsid w:val="00D60BF9"/>
    <w:rsid w:val="00D66D5C"/>
    <w:rsid w:val="00D735F6"/>
    <w:rsid w:val="00D7734A"/>
    <w:rsid w:val="00D83758"/>
    <w:rsid w:val="00DA2211"/>
    <w:rsid w:val="00DA4988"/>
    <w:rsid w:val="00DB2740"/>
    <w:rsid w:val="00DB5891"/>
    <w:rsid w:val="00DC368C"/>
    <w:rsid w:val="00DC4E6B"/>
    <w:rsid w:val="00DC5613"/>
    <w:rsid w:val="00DE189A"/>
    <w:rsid w:val="00DE3F63"/>
    <w:rsid w:val="00DE6378"/>
    <w:rsid w:val="00DF1D8D"/>
    <w:rsid w:val="00DF32FB"/>
    <w:rsid w:val="00DF3A99"/>
    <w:rsid w:val="00DF445D"/>
    <w:rsid w:val="00E05A05"/>
    <w:rsid w:val="00E076CE"/>
    <w:rsid w:val="00E155B3"/>
    <w:rsid w:val="00E20740"/>
    <w:rsid w:val="00E27171"/>
    <w:rsid w:val="00E40A8A"/>
    <w:rsid w:val="00E44339"/>
    <w:rsid w:val="00E52862"/>
    <w:rsid w:val="00E7048E"/>
    <w:rsid w:val="00E76A72"/>
    <w:rsid w:val="00E8183A"/>
    <w:rsid w:val="00E83E1E"/>
    <w:rsid w:val="00E917A6"/>
    <w:rsid w:val="00E927C4"/>
    <w:rsid w:val="00E95437"/>
    <w:rsid w:val="00EA185F"/>
    <w:rsid w:val="00EA34A1"/>
    <w:rsid w:val="00EA65A7"/>
    <w:rsid w:val="00EB29A3"/>
    <w:rsid w:val="00EC2BBC"/>
    <w:rsid w:val="00ED1A88"/>
    <w:rsid w:val="00ED2AA8"/>
    <w:rsid w:val="00ED4C90"/>
    <w:rsid w:val="00EE6775"/>
    <w:rsid w:val="00EF4E56"/>
    <w:rsid w:val="00F0688B"/>
    <w:rsid w:val="00F06C11"/>
    <w:rsid w:val="00F1195D"/>
    <w:rsid w:val="00F12248"/>
    <w:rsid w:val="00F147A5"/>
    <w:rsid w:val="00F1676C"/>
    <w:rsid w:val="00F2162E"/>
    <w:rsid w:val="00F256A7"/>
    <w:rsid w:val="00F3729E"/>
    <w:rsid w:val="00F6292F"/>
    <w:rsid w:val="00F67204"/>
    <w:rsid w:val="00F7638A"/>
    <w:rsid w:val="00F7756F"/>
    <w:rsid w:val="00F81CFA"/>
    <w:rsid w:val="00F93380"/>
    <w:rsid w:val="00F97DAD"/>
    <w:rsid w:val="00FA7ECA"/>
    <w:rsid w:val="00FB12FB"/>
    <w:rsid w:val="00FB20C0"/>
    <w:rsid w:val="00FC58BB"/>
    <w:rsid w:val="00FD202B"/>
    <w:rsid w:val="00FD7232"/>
    <w:rsid w:val="00FD7E2C"/>
    <w:rsid w:val="00FE0C4E"/>
    <w:rsid w:val="00FE47DE"/>
    <w:rsid w:val="00FF6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qFormat/>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Heading2"/>
    <w:next w:val="BodyText"/>
    <w:link w:val="-KOFAXHEADER2Char"/>
    <w:autoRedefine/>
    <w:uiPriority w:val="1"/>
    <w:qFormat/>
    <w:rsid w:val="00CD6390"/>
    <w:pPr>
      <w:shd w:val="clear" w:color="auto" w:fill="FFFFFF" w:themeFill="background2"/>
      <w:spacing w:before="480" w:after="240" w:line="264" w:lineRule="auto"/>
      <w:ind w:right="144"/>
    </w:pPr>
    <w:rPr>
      <w:rFonts w:ascii="Arial" w:hAnsi="Arial"/>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CD6390"/>
    <w:rPr>
      <w:rFonts w:ascii="Arial" w:eastAsiaTheme="majorEastAsia" w:hAnsi="Arial" w:cstheme="majorBidi"/>
      <w:b/>
      <w:color w:val="00558C" w:themeColor="text2"/>
      <w:sz w:val="24"/>
      <w:szCs w:val="26"/>
      <w:shd w:val="clear" w:color="auto" w:fill="FFFFFF" w:themeFill="background2"/>
    </w:rPr>
  </w:style>
  <w:style w:type="paragraph" w:customStyle="1" w:styleId="-KOFAXHEADER">
    <w:name w:val="- KOFAX HEADER"/>
    <w:basedOn w:val="Heading1"/>
    <w:link w:val="-KOFAXHEADERChar"/>
    <w:autoRedefine/>
    <w:uiPriority w:val="1"/>
    <w:qFormat/>
    <w:rsid w:val="008905C3"/>
    <w:pPr>
      <w:keepNext/>
      <w:shd w:val="clear" w:color="auto" w:fill="FFFFFF" w:themeFill="background2"/>
      <w:spacing w:after="360"/>
      <w:ind w:left="0"/>
    </w:pPr>
    <w:rPr>
      <w:rFonts w:ascii="Arial" w:hAnsi="Arial" w:cs="Arial"/>
      <w:color w:val="00558C" w:themeColor="accent1"/>
      <w:spacing w:val="-2"/>
      <w:sz w:val="40"/>
      <w:szCs w:val="20"/>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8905C3"/>
    <w:rPr>
      <w:rFonts w:ascii="Arial" w:eastAsia="Calibri" w:hAnsi="Arial" w:cs="Arial"/>
      <w:b/>
      <w:bCs/>
      <w:color w:val="00558C" w:themeColor="accent1"/>
      <w:spacing w:val="-2"/>
      <w:sz w:val="40"/>
      <w:szCs w:val="20"/>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Heading3"/>
    <w:link w:val="-KOFAXHEADER3Char"/>
    <w:uiPriority w:val="1"/>
    <w:qFormat/>
    <w:rsid w:val="00CD6390"/>
    <w:pPr>
      <w:spacing w:before="360" w:after="120"/>
      <w:ind w:left="709" w:hanging="142"/>
    </w:pPr>
    <w:rPr>
      <w:rFonts w:ascii="Arial" w:hAnsi="Arial"/>
      <w:sz w:val="20"/>
    </w:r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D6390"/>
    <w:rPr>
      <w:rFonts w:ascii="Arial" w:eastAsiaTheme="majorEastAsia" w:hAnsi="Arial" w:cstheme="majorBidi"/>
      <w:b w:val="0"/>
      <w:color w:val="002A45" w:themeColor="accent1" w:themeShade="7F"/>
      <w:sz w:val="20"/>
      <w:szCs w:val="24"/>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 w:type="paragraph" w:styleId="Title">
    <w:name w:val="Title"/>
    <w:basedOn w:val="Normal"/>
    <w:next w:val="Normal"/>
    <w:link w:val="TitleChar"/>
    <w:uiPriority w:val="10"/>
    <w:qFormat/>
    <w:rsid w:val="00E76A72"/>
    <w:pPr>
      <w:widowControl/>
      <w:autoSpaceDE/>
      <w:autoSpaceDN/>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A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shboard.ngrok.com/auth" TargetMode="External"/><Relationship Id="rId21" Type="http://schemas.openxmlformats.org/officeDocument/2006/relationships/hyperlink" Target="https://dashboard.ngrok.com/get-started" TargetMode="External"/><Relationship Id="rId42" Type="http://schemas.openxmlformats.org/officeDocument/2006/relationships/hyperlink" Target="http://localhost:50080"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s://hubs.ly/H0rJlXG0" TargetMode="External"/><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dashboard.ngrok.com/auth" TargetMode="External"/><Relationship Id="rId27" Type="http://schemas.openxmlformats.org/officeDocument/2006/relationships/image" Target="media/image6.png"/><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hyperlink" Target="https://docs.cognigy.com/docs/hello-world"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image" Target="media/image75.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ngrok.com/" TargetMode="External"/><Relationship Id="rId23" Type="http://schemas.openxmlformats.org/officeDocument/2006/relationships/image" Target="media/image3.png"/><Relationship Id="rId28" Type="http://schemas.openxmlformats.org/officeDocument/2006/relationships/hyperlink" Target="http://127.0.0.1:4040" TargetMode="External"/><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mailto:git@github.com:Cognigy/CustomModules" TargetMode="External"/><Relationship Id="rId10" Type="http://schemas.openxmlformats.org/officeDocument/2006/relationships/endnotes" Target="endnotes.xml"/><Relationship Id="rId31" Type="http://schemas.openxmlformats.org/officeDocument/2006/relationships/hyperlink" Target="https://github.com/KofaxRPA/HowToBuildYourFirstRobot/releases/tag/Cognigy_1.0" TargetMode="External"/><Relationship Id="rId44" Type="http://schemas.openxmlformats.org/officeDocument/2006/relationships/hyperlink" Target="https://demo.cognigy.ai/"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yperlink" Target="https://github.com/Cognigy/CustomModules/tree/feature/kofax/modules/kofax"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docs.cognigy.com/docs" TargetMode="External"/><Relationship Id="rId39" Type="http://schemas.openxmlformats.org/officeDocument/2006/relationships/image" Target="media/image14.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hyperlink" Target="https://nodejs.org/en/" TargetMode="Externa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www.kofax.com/Learn/Videos/kofax-rpa-tutorials" TargetMode="External"/><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hyperlink" Target="https://docs.cognigy.com/docs/projects"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https://www.kofax.com/Products/rpa/rpa-free-trial?crmCampaignID=CMP-14645-N3B9L9" TargetMode="External"/><Relationship Id="rId14" Type="http://schemas.openxmlformats.org/officeDocument/2006/relationships/image" Target="media/image2.png"/><Relationship Id="rId30" Type="http://schemas.openxmlformats.org/officeDocument/2006/relationships/hyperlink" Target="https://github.com/KofaxRPA/HowToBuildYourFirstRobot/releases/tag/1.00" TargetMode="Externa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hyperlink" Target="https://git-scm.com/downloads" TargetMode="Externa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7.png"/><Relationship Id="rId67" Type="http://schemas.openxmlformats.org/officeDocument/2006/relationships/image" Target="media/image38.png"/><Relationship Id="rId20" Type="http://schemas.openxmlformats.org/officeDocument/2006/relationships/hyperlink" Target="https://ngrok.com" TargetMode="External"/><Relationship Id="rId41" Type="http://schemas.openxmlformats.org/officeDocument/2006/relationships/hyperlink" Target="http://1ac7elc.ngrok.io" TargetMode="Externa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19" ma:contentTypeDescription="Create a new document." ma:contentTypeScope="" ma:versionID="271aa93ee437af8552d52b69c9f2df92">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b97cd24cbe91688f3755033c257a3495"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74566-5B8E-464F-8FAF-5600200707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3.xml><?xml version="1.0" encoding="utf-8"?>
<ds:datastoreItem xmlns:ds="http://schemas.openxmlformats.org/officeDocument/2006/customXml" ds:itemID="{9433E986-6C9A-480E-8777-310E6538D336}">
  <ds:schemaRefs>
    <ds:schemaRef ds:uri="http://schemas.microsoft.com/sharepoint/v3/contenttype/forms"/>
  </ds:schemaRefs>
</ds:datastoreItem>
</file>

<file path=customXml/itemProps4.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30</Pages>
  <Words>2858</Words>
  <Characters>16294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David Wright</cp:lastModifiedBy>
  <cp:revision>6</cp:revision>
  <cp:lastPrinted>2019-07-03T23:48:00Z</cp:lastPrinted>
  <dcterms:created xsi:type="dcterms:W3CDTF">2020-06-09T13:47:00Z</dcterms:created>
  <dcterms:modified xsi:type="dcterms:W3CDTF">2020-07-28T15:26:00Z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